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D9433" w14:textId="12A8D4D6" w:rsidR="003C6282" w:rsidRPr="003C6282" w:rsidRDefault="003C6282" w:rsidP="003C6282">
      <w:pPr>
        <w:spacing w:line="240" w:lineRule="auto"/>
        <w:jc w:val="center"/>
        <w:rPr>
          <w:rFonts w:ascii="Times New Roman" w:hAnsi="Times New Roman" w:cs="Times New Roman"/>
          <w:b/>
          <w:bCs/>
          <w:i/>
          <w:iCs/>
          <w:sz w:val="32"/>
          <w:szCs w:val="32"/>
          <w:lang w:val="fr-FR"/>
        </w:rPr>
      </w:pPr>
      <w:bookmarkStart w:id="0" w:name="_Hlk93057910"/>
      <w:r w:rsidRPr="003C6282">
        <w:rPr>
          <w:rFonts w:ascii="Times New Roman" w:hAnsi="Times New Roman" w:cs="Times New Roman"/>
          <w:b/>
          <w:bCs/>
          <w:sz w:val="32"/>
          <w:szCs w:val="32"/>
          <w:lang w:val="fr-FR"/>
        </w:rPr>
        <w:t xml:space="preserve">New </w:t>
      </w:r>
      <w:proofErr w:type="spellStart"/>
      <w:r w:rsidRPr="003C6282">
        <w:rPr>
          <w:rFonts w:ascii="Times New Roman" w:hAnsi="Times New Roman" w:cs="Times New Roman"/>
          <w:b/>
          <w:bCs/>
          <w:sz w:val="32"/>
          <w:szCs w:val="32"/>
          <w:lang w:val="fr-FR"/>
        </w:rPr>
        <w:t>Approaches</w:t>
      </w:r>
      <w:proofErr w:type="spellEnd"/>
      <w:r w:rsidRPr="003C6282">
        <w:rPr>
          <w:rFonts w:ascii="Times New Roman" w:hAnsi="Times New Roman" w:cs="Times New Roman"/>
          <w:b/>
          <w:bCs/>
          <w:sz w:val="32"/>
          <w:szCs w:val="32"/>
          <w:lang w:val="fr-FR"/>
        </w:rPr>
        <w:t xml:space="preserve"> to d’Holbach’s </w:t>
      </w:r>
      <w:r w:rsidRPr="003C6282">
        <w:rPr>
          <w:rFonts w:ascii="Times New Roman" w:hAnsi="Times New Roman" w:cs="Times New Roman"/>
          <w:b/>
          <w:bCs/>
          <w:i/>
          <w:iCs/>
          <w:sz w:val="32"/>
          <w:szCs w:val="32"/>
          <w:lang w:val="fr-FR"/>
        </w:rPr>
        <w:t>Système de la nature</w:t>
      </w:r>
    </w:p>
    <w:p w14:paraId="2B7B2F56" w14:textId="77777777" w:rsidR="003C6282" w:rsidRPr="003C6282" w:rsidRDefault="003C6282" w:rsidP="003C6282">
      <w:pPr>
        <w:spacing w:line="240" w:lineRule="auto"/>
        <w:jc w:val="center"/>
        <w:rPr>
          <w:rFonts w:ascii="Times New Roman" w:hAnsi="Times New Roman" w:cs="Times New Roman"/>
          <w:sz w:val="26"/>
          <w:szCs w:val="26"/>
        </w:rPr>
      </w:pPr>
      <w:r w:rsidRPr="003C6282">
        <w:rPr>
          <w:rFonts w:ascii="Times New Roman" w:hAnsi="Times New Roman" w:cs="Times New Roman"/>
          <w:sz w:val="26"/>
          <w:szCs w:val="26"/>
        </w:rPr>
        <w:t>14-15 March 2022</w:t>
      </w:r>
    </w:p>
    <w:p w14:paraId="2FD3C2AC" w14:textId="50D2AD2A" w:rsidR="003C6282" w:rsidRPr="003C6282" w:rsidRDefault="003C6282" w:rsidP="003E0E1A">
      <w:pPr>
        <w:spacing w:after="0" w:line="360" w:lineRule="auto"/>
        <w:jc w:val="center"/>
        <w:rPr>
          <w:rFonts w:ascii="Times New Roman" w:hAnsi="Times New Roman" w:cs="Times New Roman"/>
          <w:sz w:val="26"/>
          <w:szCs w:val="26"/>
        </w:rPr>
      </w:pPr>
      <w:r w:rsidRPr="003C6282">
        <w:rPr>
          <w:rFonts w:ascii="Times New Roman" w:hAnsi="Times New Roman" w:cs="Times New Roman"/>
          <w:sz w:val="26"/>
          <w:szCs w:val="26"/>
        </w:rPr>
        <w:t>Online conference organised by Dr Ruggero Sciuto (</w:t>
      </w:r>
      <w:r w:rsidR="003E0E1A">
        <w:rPr>
          <w:rFonts w:ascii="Times New Roman" w:hAnsi="Times New Roman" w:cs="Times New Roman"/>
          <w:sz w:val="26"/>
          <w:szCs w:val="26"/>
        </w:rPr>
        <w:t>St Edmund Hall,</w:t>
      </w:r>
      <w:r w:rsidRPr="003C6282">
        <w:rPr>
          <w:rFonts w:ascii="Times New Roman" w:hAnsi="Times New Roman" w:cs="Times New Roman"/>
          <w:sz w:val="26"/>
          <w:szCs w:val="26"/>
        </w:rPr>
        <w:t xml:space="preserve"> Oxford)</w:t>
      </w:r>
    </w:p>
    <w:p w14:paraId="69DFFE73" w14:textId="77777777" w:rsidR="003C6282" w:rsidRPr="003C6282" w:rsidRDefault="003C6282" w:rsidP="003E0E1A">
      <w:pPr>
        <w:spacing w:after="0" w:line="360" w:lineRule="auto"/>
        <w:jc w:val="center"/>
        <w:rPr>
          <w:rFonts w:ascii="Times New Roman" w:hAnsi="Times New Roman" w:cs="Times New Roman"/>
          <w:sz w:val="26"/>
          <w:szCs w:val="26"/>
        </w:rPr>
      </w:pPr>
      <w:r w:rsidRPr="003C6282">
        <w:rPr>
          <w:rFonts w:ascii="Times New Roman" w:hAnsi="Times New Roman" w:cs="Times New Roman"/>
          <w:sz w:val="26"/>
          <w:szCs w:val="26"/>
        </w:rPr>
        <w:t xml:space="preserve">with the technical support of the Maison Française </w:t>
      </w:r>
      <w:proofErr w:type="spellStart"/>
      <w:r w:rsidRPr="003C6282">
        <w:rPr>
          <w:rFonts w:ascii="Times New Roman" w:hAnsi="Times New Roman" w:cs="Times New Roman"/>
          <w:sz w:val="26"/>
          <w:szCs w:val="26"/>
        </w:rPr>
        <w:t>d’Oxford</w:t>
      </w:r>
      <w:proofErr w:type="spellEnd"/>
    </w:p>
    <w:p w14:paraId="513163EF" w14:textId="77777777" w:rsidR="003C6282" w:rsidRPr="003C6282" w:rsidRDefault="003C6282" w:rsidP="003C6282">
      <w:pPr>
        <w:rPr>
          <w:rFonts w:ascii="Times New Roman" w:hAnsi="Times New Roman" w:cs="Times New Roman"/>
        </w:rPr>
      </w:pPr>
    </w:p>
    <w:p w14:paraId="6ED39FB6" w14:textId="1F9F11E6" w:rsidR="003C6282" w:rsidRPr="003C6282" w:rsidRDefault="003C6282" w:rsidP="003C6282">
      <w:pPr>
        <w:jc w:val="both"/>
        <w:rPr>
          <w:rFonts w:ascii="Times New Roman" w:hAnsi="Times New Roman" w:cs="Times New Roman"/>
          <w:sz w:val="24"/>
          <w:szCs w:val="24"/>
        </w:rPr>
      </w:pPr>
      <w:r w:rsidRPr="003C6282">
        <w:rPr>
          <w:rFonts w:ascii="Times New Roman" w:hAnsi="Times New Roman" w:cs="Times New Roman"/>
          <w:sz w:val="24"/>
          <w:szCs w:val="24"/>
        </w:rPr>
        <w:t xml:space="preserve">In the year 1770, a most dangerous book swept like a storm across Europe. Its title was </w:t>
      </w:r>
      <w:proofErr w:type="spellStart"/>
      <w:r w:rsidRPr="003C6282">
        <w:rPr>
          <w:rFonts w:ascii="Times New Roman" w:hAnsi="Times New Roman" w:cs="Times New Roman"/>
          <w:i/>
          <w:iCs/>
          <w:sz w:val="24"/>
          <w:szCs w:val="24"/>
        </w:rPr>
        <w:t>Système</w:t>
      </w:r>
      <w:proofErr w:type="spellEnd"/>
      <w:r w:rsidRPr="003C6282">
        <w:rPr>
          <w:rFonts w:ascii="Times New Roman" w:hAnsi="Times New Roman" w:cs="Times New Roman"/>
          <w:i/>
          <w:iCs/>
          <w:sz w:val="24"/>
          <w:szCs w:val="24"/>
        </w:rPr>
        <w:t xml:space="preserve"> de la nature</w:t>
      </w:r>
      <w:r w:rsidRPr="003C6282">
        <w:rPr>
          <w:rFonts w:ascii="Times New Roman" w:hAnsi="Times New Roman" w:cs="Times New Roman"/>
          <w:sz w:val="24"/>
          <w:szCs w:val="24"/>
        </w:rPr>
        <w:t xml:space="preserve">; its author – although few people in the eighteenth century knew it – was baron Paul Thiry d’Holbach. Inspired by a profound dislike of superstition and religious belief, this book argued vehemently against both the existence of God and substantial dualism, putting forward, instead, a thoroughgoing materialistic and deterministic philosophy. </w:t>
      </w:r>
      <w:bookmarkStart w:id="1" w:name="_Hlk17992535"/>
      <w:r w:rsidRPr="003C6282">
        <w:rPr>
          <w:rFonts w:ascii="Times New Roman" w:hAnsi="Times New Roman" w:cs="Times New Roman"/>
          <w:sz w:val="24"/>
          <w:szCs w:val="24"/>
        </w:rPr>
        <w:t xml:space="preserve">Animated by a strong desire to enlighten the common people, free them from oppression, and set them on a path towards independence and happiness, it did not eschew violent criticisms of either religious or political authorities. In the space of only a few years, the </w:t>
      </w:r>
      <w:proofErr w:type="spellStart"/>
      <w:r w:rsidRPr="003C6282">
        <w:rPr>
          <w:rFonts w:ascii="Times New Roman" w:hAnsi="Times New Roman" w:cs="Times New Roman"/>
          <w:i/>
          <w:iCs/>
          <w:sz w:val="24"/>
          <w:szCs w:val="24"/>
        </w:rPr>
        <w:t>Système</w:t>
      </w:r>
      <w:proofErr w:type="spellEnd"/>
      <w:r w:rsidRPr="003C6282">
        <w:rPr>
          <w:rFonts w:ascii="Times New Roman" w:hAnsi="Times New Roman" w:cs="Times New Roman"/>
          <w:i/>
          <w:iCs/>
          <w:sz w:val="24"/>
          <w:szCs w:val="24"/>
        </w:rPr>
        <w:t xml:space="preserve"> de la nature</w:t>
      </w:r>
      <w:r w:rsidRPr="003C6282">
        <w:rPr>
          <w:rFonts w:ascii="Times New Roman" w:hAnsi="Times New Roman" w:cs="Times New Roman"/>
          <w:sz w:val="24"/>
          <w:szCs w:val="24"/>
        </w:rPr>
        <w:t xml:space="preserve"> elicited dozens of refutations, including two by the likes of Voltaire and Frederick the Great</w:t>
      </w:r>
      <w:bookmarkEnd w:id="1"/>
      <w:r w:rsidRPr="003C6282">
        <w:rPr>
          <w:rFonts w:ascii="Times New Roman" w:hAnsi="Times New Roman" w:cs="Times New Roman"/>
          <w:sz w:val="24"/>
          <w:szCs w:val="24"/>
        </w:rPr>
        <w:t xml:space="preserve"> of Prussia, and evidence suggests that it was still frequently quoted and discussed in the Age of Revolution.</w:t>
      </w:r>
    </w:p>
    <w:p w14:paraId="47A30BCB" w14:textId="321C4675" w:rsidR="003C6282" w:rsidRPr="003C6282" w:rsidRDefault="003C6282" w:rsidP="003C6282">
      <w:pPr>
        <w:jc w:val="both"/>
        <w:rPr>
          <w:rFonts w:ascii="Times New Roman" w:hAnsi="Times New Roman" w:cs="Times New Roman"/>
          <w:sz w:val="24"/>
          <w:szCs w:val="24"/>
        </w:rPr>
      </w:pPr>
      <w:r w:rsidRPr="003C6282">
        <w:rPr>
          <w:rFonts w:ascii="Times New Roman" w:hAnsi="Times New Roman" w:cs="Times New Roman"/>
          <w:sz w:val="24"/>
          <w:szCs w:val="24"/>
        </w:rPr>
        <w:t>Organised by Dr Ruggero Sciuto (</w:t>
      </w:r>
      <w:r w:rsidR="003E0E1A">
        <w:rPr>
          <w:rFonts w:ascii="Times New Roman" w:hAnsi="Times New Roman" w:cs="Times New Roman"/>
          <w:sz w:val="24"/>
          <w:szCs w:val="24"/>
        </w:rPr>
        <w:t xml:space="preserve">St Edmund Hall, </w:t>
      </w:r>
      <w:r w:rsidRPr="003C6282">
        <w:rPr>
          <w:rFonts w:ascii="Times New Roman" w:hAnsi="Times New Roman" w:cs="Times New Roman"/>
          <w:sz w:val="24"/>
          <w:szCs w:val="24"/>
        </w:rPr>
        <w:t xml:space="preserve">University of Oxford) and generously funded by the Leverhulme Trust, the Voltaire Foundation, the Maison Française </w:t>
      </w:r>
      <w:proofErr w:type="spellStart"/>
      <w:r w:rsidRPr="003C6282">
        <w:rPr>
          <w:rFonts w:ascii="Times New Roman" w:hAnsi="Times New Roman" w:cs="Times New Roman"/>
          <w:sz w:val="24"/>
          <w:szCs w:val="24"/>
        </w:rPr>
        <w:t>d’Oxford</w:t>
      </w:r>
      <w:proofErr w:type="spellEnd"/>
      <w:r w:rsidRPr="003C6282">
        <w:rPr>
          <w:rFonts w:ascii="Times New Roman" w:hAnsi="Times New Roman" w:cs="Times New Roman"/>
          <w:sz w:val="24"/>
          <w:szCs w:val="24"/>
        </w:rPr>
        <w:t>, and the British Society for the History of Philosophy, this two-day conference hopes to shed new light on one of the most important texts of the Age of Enlightenment. It will be held on Zoom on 14 and 15 March 2022 (see provisional programme below). To register, please click on the following link:</w:t>
      </w:r>
    </w:p>
    <w:p w14:paraId="0418D547" w14:textId="545DCB5E" w:rsidR="00190782" w:rsidRPr="006A75C5" w:rsidRDefault="003C6282" w:rsidP="006A75C5">
      <w:pPr>
        <w:jc w:val="both"/>
        <w:rPr>
          <w:rFonts w:ascii="Times New Roman" w:hAnsi="Times New Roman" w:cs="Times New Roman"/>
          <w:sz w:val="24"/>
          <w:szCs w:val="24"/>
        </w:rPr>
      </w:pPr>
      <w:r w:rsidRPr="003C6282">
        <w:rPr>
          <w:rFonts w:ascii="Times New Roman" w:hAnsi="Times New Roman" w:cs="Times New Roman"/>
          <w:sz w:val="24"/>
          <w:szCs w:val="24"/>
        </w:rPr>
        <w:t xml:space="preserve"> </w:t>
      </w:r>
      <w:hyperlink r:id="rId4" w:history="1">
        <w:r w:rsidR="00512478" w:rsidRPr="00C77680">
          <w:rPr>
            <w:rStyle w:val="Hyperlink"/>
            <w:rFonts w:ascii="Times New Roman" w:hAnsi="Times New Roman" w:cs="Times New Roman"/>
            <w:sz w:val="24"/>
            <w:szCs w:val="24"/>
          </w:rPr>
          <w:t>https://www.eventbrite.co.uk/e/conference-new-approaches-to-holbachs-systeme-de-la-nature-tickets-250202671927</w:t>
        </w:r>
      </w:hyperlink>
      <w:bookmarkEnd w:id="0"/>
    </w:p>
    <w:p w14:paraId="36BCFD4D" w14:textId="2B3BACD1" w:rsidR="00190782" w:rsidRPr="00DE0206" w:rsidRDefault="003C6282" w:rsidP="00412C78">
      <w:pPr>
        <w:spacing w:after="0" w:line="240" w:lineRule="auto"/>
        <w:jc w:val="center"/>
        <w:rPr>
          <w:rFonts w:ascii="Times New Roman" w:hAnsi="Times New Roman" w:cs="Times New Roman"/>
          <w:b/>
          <w:bCs/>
          <w:sz w:val="38"/>
          <w:szCs w:val="38"/>
        </w:rPr>
      </w:pPr>
      <w:r>
        <w:rPr>
          <w:b/>
          <w:bCs/>
          <w:i/>
          <w:iCs/>
          <w:noProof/>
          <w:sz w:val="40"/>
          <w:szCs w:val="40"/>
          <w:lang w:val="fr-FR"/>
        </w:rPr>
        <w:lastRenderedPageBreak/>
        <w:drawing>
          <wp:anchor distT="0" distB="0" distL="114300" distR="114300" simplePos="0" relativeHeight="251666432" behindDoc="0" locked="0" layoutInCell="1" allowOverlap="1" wp14:anchorId="2B6190FD" wp14:editId="6AA4FF79">
            <wp:simplePos x="0" y="0"/>
            <wp:positionH relativeFrom="margin">
              <wp:posOffset>5476875</wp:posOffset>
            </wp:positionH>
            <wp:positionV relativeFrom="page">
              <wp:posOffset>123825</wp:posOffset>
            </wp:positionV>
            <wp:extent cx="1000125" cy="1000125"/>
            <wp:effectExtent l="0" t="0" r="9525" b="9525"/>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757B06E" wp14:editId="7FFC78AB">
            <wp:simplePos x="0" y="0"/>
            <wp:positionH relativeFrom="column">
              <wp:posOffset>-704850</wp:posOffset>
            </wp:positionH>
            <wp:positionV relativeFrom="topMargin">
              <wp:align>bottom</wp:align>
            </wp:positionV>
            <wp:extent cx="1095375" cy="704850"/>
            <wp:effectExtent l="0" t="0" r="9525" b="0"/>
            <wp:wrapSquare wrapText="bothSides"/>
            <wp:docPr id="4" name="Immagine 4" descr="Maison Française d&amp;#39;Oxford (@MFOxford)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son Française d&amp;#39;Oxford (@MFOxford) / Twitte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9130" b="16521"/>
                    <a:stretch/>
                  </pic:blipFill>
                  <pic:spPr bwMode="auto">
                    <a:xfrm>
                      <a:off x="0" y="0"/>
                      <a:ext cx="1095375" cy="7048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128346E" w14:textId="7300E5D2" w:rsidR="00412C78" w:rsidRPr="00412C78" w:rsidRDefault="00412C78" w:rsidP="00412C78">
      <w:pPr>
        <w:spacing w:after="0" w:line="240" w:lineRule="auto"/>
        <w:jc w:val="center"/>
        <w:rPr>
          <w:rFonts w:ascii="Times New Roman" w:hAnsi="Times New Roman" w:cs="Times New Roman"/>
          <w:b/>
          <w:bCs/>
          <w:sz w:val="38"/>
          <w:szCs w:val="38"/>
          <w:lang w:val="fr-FR"/>
        </w:rPr>
      </w:pPr>
      <w:r w:rsidRPr="00412C78">
        <w:rPr>
          <w:rFonts w:ascii="Times New Roman" w:hAnsi="Times New Roman" w:cs="Times New Roman"/>
          <w:b/>
          <w:bCs/>
          <w:sz w:val="38"/>
          <w:szCs w:val="38"/>
          <w:lang w:val="fr-FR"/>
        </w:rPr>
        <w:t xml:space="preserve">New </w:t>
      </w:r>
      <w:proofErr w:type="spellStart"/>
      <w:r w:rsidRPr="00412C78">
        <w:rPr>
          <w:rFonts w:ascii="Times New Roman" w:hAnsi="Times New Roman" w:cs="Times New Roman"/>
          <w:b/>
          <w:bCs/>
          <w:sz w:val="38"/>
          <w:szCs w:val="38"/>
          <w:lang w:val="fr-FR"/>
        </w:rPr>
        <w:t>Approaches</w:t>
      </w:r>
      <w:proofErr w:type="spellEnd"/>
      <w:r w:rsidRPr="00412C78">
        <w:rPr>
          <w:rFonts w:ascii="Times New Roman" w:hAnsi="Times New Roman" w:cs="Times New Roman"/>
          <w:b/>
          <w:bCs/>
          <w:sz w:val="38"/>
          <w:szCs w:val="38"/>
          <w:lang w:val="fr-FR"/>
        </w:rPr>
        <w:t xml:space="preserve"> to d’Holbach’s </w:t>
      </w:r>
      <w:r w:rsidRPr="00412C78">
        <w:rPr>
          <w:rFonts w:ascii="Times New Roman" w:hAnsi="Times New Roman" w:cs="Times New Roman"/>
          <w:b/>
          <w:bCs/>
          <w:i/>
          <w:iCs/>
          <w:sz w:val="38"/>
          <w:szCs w:val="38"/>
          <w:lang w:val="fr-FR"/>
        </w:rPr>
        <w:t>Système de la nature</w:t>
      </w:r>
      <w:r w:rsidR="00190782" w:rsidRPr="00190782">
        <w:rPr>
          <w:b/>
          <w:bCs/>
          <w:i/>
          <w:iCs/>
          <w:noProof/>
          <w:sz w:val="40"/>
          <w:szCs w:val="40"/>
          <w:lang w:val="fr-FR"/>
        </w:rPr>
        <w:t xml:space="preserve"> </w:t>
      </w:r>
    </w:p>
    <w:p w14:paraId="4FF67B35" w14:textId="77777777" w:rsidR="00412C78" w:rsidRDefault="00412C78" w:rsidP="00C07015">
      <w:pPr>
        <w:spacing w:after="0" w:line="240" w:lineRule="auto"/>
        <w:jc w:val="center"/>
        <w:rPr>
          <w:rFonts w:ascii="Times New Roman" w:hAnsi="Times New Roman" w:cs="Times New Roman"/>
          <w:sz w:val="30"/>
          <w:szCs w:val="30"/>
          <w:lang w:val="fr-FR"/>
        </w:rPr>
      </w:pPr>
    </w:p>
    <w:p w14:paraId="512B589A" w14:textId="7C3936ED" w:rsidR="00AD599E" w:rsidRPr="003C6282" w:rsidRDefault="00AD599E" w:rsidP="00C07015">
      <w:pPr>
        <w:spacing w:after="0" w:line="240" w:lineRule="auto"/>
        <w:jc w:val="center"/>
        <w:rPr>
          <w:rFonts w:ascii="Times New Roman" w:hAnsi="Times New Roman" w:cs="Times New Roman"/>
          <w:sz w:val="30"/>
          <w:szCs w:val="30"/>
        </w:rPr>
      </w:pPr>
      <w:r w:rsidRPr="003C6282">
        <w:rPr>
          <w:rFonts w:ascii="Times New Roman" w:hAnsi="Times New Roman" w:cs="Times New Roman"/>
          <w:sz w:val="30"/>
          <w:szCs w:val="30"/>
        </w:rPr>
        <w:t>14-15 March 2022</w:t>
      </w:r>
    </w:p>
    <w:p w14:paraId="415F2F74" w14:textId="7BAC5E1D" w:rsidR="003B3536" w:rsidRPr="003C6282" w:rsidRDefault="003B3536" w:rsidP="00C07015">
      <w:pPr>
        <w:spacing w:after="0" w:line="240" w:lineRule="auto"/>
        <w:jc w:val="center"/>
        <w:rPr>
          <w:rFonts w:ascii="Times New Roman" w:hAnsi="Times New Roman" w:cs="Times New Roman"/>
          <w:sz w:val="30"/>
          <w:szCs w:val="30"/>
        </w:rPr>
      </w:pPr>
    </w:p>
    <w:p w14:paraId="21137F65" w14:textId="65B1604D" w:rsidR="00AD599E" w:rsidRPr="003C6282" w:rsidRDefault="00AD599E" w:rsidP="00915075">
      <w:pPr>
        <w:rPr>
          <w:rFonts w:ascii="Times New Roman" w:hAnsi="Times New Roman" w:cs="Times New Roman"/>
          <w:sz w:val="24"/>
          <w:szCs w:val="24"/>
        </w:rPr>
      </w:pPr>
    </w:p>
    <w:p w14:paraId="59663021" w14:textId="77777777" w:rsidR="006A75C5" w:rsidRPr="003522B2" w:rsidRDefault="006A75C5" w:rsidP="006A75C5">
      <w:pPr>
        <w:spacing w:after="0" w:line="240" w:lineRule="auto"/>
        <w:jc w:val="both"/>
        <w:rPr>
          <w:rFonts w:ascii="Times New Roman" w:hAnsi="Times New Roman" w:cs="Times New Roman"/>
          <w:b/>
          <w:bCs/>
          <w:sz w:val="24"/>
          <w:szCs w:val="24"/>
        </w:rPr>
      </w:pPr>
      <w:r w:rsidRPr="003522B2">
        <w:rPr>
          <w:rFonts w:ascii="Times New Roman" w:hAnsi="Times New Roman" w:cs="Times New Roman"/>
          <w:b/>
          <w:bCs/>
          <w:sz w:val="24"/>
          <w:szCs w:val="24"/>
        </w:rPr>
        <w:t>14 March 2022</w:t>
      </w:r>
    </w:p>
    <w:p w14:paraId="4051572D" w14:textId="77777777" w:rsidR="006A75C5" w:rsidRPr="003522B2" w:rsidRDefault="006A75C5" w:rsidP="006A75C5">
      <w:pPr>
        <w:spacing w:after="0" w:line="240" w:lineRule="auto"/>
        <w:jc w:val="both"/>
        <w:rPr>
          <w:rFonts w:ascii="Times New Roman" w:hAnsi="Times New Roman" w:cs="Times New Roman"/>
          <w:b/>
          <w:bCs/>
          <w:sz w:val="24"/>
          <w:szCs w:val="24"/>
        </w:rPr>
      </w:pPr>
    </w:p>
    <w:p w14:paraId="0B8A367D" w14:textId="77777777" w:rsidR="006A75C5" w:rsidRPr="003522B2" w:rsidRDefault="006A75C5" w:rsidP="006A75C5">
      <w:pPr>
        <w:spacing w:after="0" w:line="240" w:lineRule="auto"/>
        <w:jc w:val="both"/>
        <w:rPr>
          <w:rFonts w:ascii="Times New Roman" w:hAnsi="Times New Roman" w:cs="Times New Roman"/>
          <w:b/>
          <w:bCs/>
          <w:sz w:val="24"/>
          <w:szCs w:val="24"/>
        </w:rPr>
      </w:pPr>
      <w:r w:rsidRPr="003522B2">
        <w:rPr>
          <w:rFonts w:ascii="Times New Roman" w:hAnsi="Times New Roman" w:cs="Times New Roman"/>
          <w:b/>
          <w:bCs/>
          <w:sz w:val="24"/>
          <w:szCs w:val="24"/>
        </w:rPr>
        <w:t xml:space="preserve">09:00-09:15 </w:t>
      </w:r>
      <w:r>
        <w:rPr>
          <w:rFonts w:ascii="Times New Roman" w:hAnsi="Times New Roman" w:cs="Times New Roman"/>
          <w:b/>
          <w:bCs/>
          <w:sz w:val="24"/>
          <w:szCs w:val="24"/>
        </w:rPr>
        <w:t xml:space="preserve">– </w:t>
      </w:r>
      <w:r w:rsidRPr="003522B2">
        <w:rPr>
          <w:rFonts w:ascii="Times New Roman" w:hAnsi="Times New Roman" w:cs="Times New Roman"/>
          <w:b/>
          <w:bCs/>
          <w:sz w:val="24"/>
          <w:szCs w:val="24"/>
        </w:rPr>
        <w:t>Welcome; Introductory remarks</w:t>
      </w:r>
    </w:p>
    <w:p w14:paraId="5059046B" w14:textId="77777777" w:rsidR="006A75C5" w:rsidRPr="00C07015" w:rsidRDefault="006A75C5" w:rsidP="006A75C5">
      <w:pPr>
        <w:spacing w:after="0" w:line="240" w:lineRule="auto"/>
        <w:jc w:val="both"/>
        <w:rPr>
          <w:rFonts w:ascii="Times New Roman" w:hAnsi="Times New Roman" w:cs="Times New Roman"/>
          <w:sz w:val="24"/>
          <w:szCs w:val="24"/>
        </w:rPr>
      </w:pPr>
    </w:p>
    <w:p w14:paraId="020B60C1" w14:textId="77777777" w:rsidR="006A75C5" w:rsidRPr="007201AC" w:rsidRDefault="006A75C5" w:rsidP="006A75C5">
      <w:pPr>
        <w:spacing w:after="0" w:line="240" w:lineRule="auto"/>
        <w:jc w:val="both"/>
        <w:rPr>
          <w:rFonts w:ascii="Times New Roman" w:hAnsi="Times New Roman" w:cs="Times New Roman"/>
          <w:b/>
          <w:bCs/>
          <w:sz w:val="24"/>
          <w:szCs w:val="24"/>
        </w:rPr>
      </w:pPr>
      <w:r w:rsidRPr="003522B2">
        <w:rPr>
          <w:rFonts w:ascii="Times New Roman" w:hAnsi="Times New Roman" w:cs="Times New Roman"/>
          <w:b/>
          <w:bCs/>
          <w:sz w:val="24"/>
          <w:szCs w:val="24"/>
        </w:rPr>
        <w:t>09:15-11:00</w:t>
      </w:r>
      <w:r>
        <w:rPr>
          <w:rFonts w:ascii="Times New Roman" w:hAnsi="Times New Roman" w:cs="Times New Roman"/>
          <w:b/>
          <w:bCs/>
          <w:sz w:val="24"/>
          <w:szCs w:val="24"/>
        </w:rPr>
        <w:t xml:space="preserve"> – </w:t>
      </w:r>
      <w:r w:rsidRPr="003522B2">
        <w:rPr>
          <w:rFonts w:ascii="Times New Roman" w:hAnsi="Times New Roman" w:cs="Times New Roman"/>
          <w:b/>
          <w:bCs/>
          <w:sz w:val="24"/>
          <w:szCs w:val="24"/>
        </w:rPr>
        <w:t xml:space="preserve">Panel 1: The Origins of the </w:t>
      </w:r>
      <w:proofErr w:type="spellStart"/>
      <w:r w:rsidRPr="003522B2">
        <w:rPr>
          <w:rFonts w:ascii="Times New Roman" w:hAnsi="Times New Roman" w:cs="Times New Roman"/>
          <w:b/>
          <w:bCs/>
          <w:i/>
          <w:iCs/>
          <w:sz w:val="24"/>
          <w:szCs w:val="24"/>
        </w:rPr>
        <w:t>Système</w:t>
      </w:r>
      <w:proofErr w:type="spellEnd"/>
      <w:r>
        <w:rPr>
          <w:rFonts w:ascii="Times New Roman" w:hAnsi="Times New Roman" w:cs="Times New Roman"/>
          <w:b/>
          <w:bCs/>
          <w:i/>
          <w:iCs/>
          <w:sz w:val="24"/>
          <w:szCs w:val="24"/>
        </w:rPr>
        <w:t xml:space="preserve"> </w:t>
      </w:r>
      <w:r>
        <w:rPr>
          <w:rFonts w:ascii="Times New Roman" w:hAnsi="Times New Roman" w:cs="Times New Roman"/>
          <w:b/>
          <w:bCs/>
          <w:sz w:val="24"/>
          <w:szCs w:val="24"/>
        </w:rPr>
        <w:t>– Chair: Ruggero Sciuto</w:t>
      </w:r>
    </w:p>
    <w:p w14:paraId="098B8477" w14:textId="77777777" w:rsidR="006A75C5" w:rsidRPr="00C07015" w:rsidRDefault="006A75C5" w:rsidP="006A75C5">
      <w:pPr>
        <w:spacing w:after="0" w:line="240" w:lineRule="auto"/>
        <w:jc w:val="both"/>
        <w:rPr>
          <w:rFonts w:ascii="Times New Roman" w:hAnsi="Times New Roman" w:cs="Times New Roman"/>
          <w:sz w:val="24"/>
          <w:szCs w:val="24"/>
        </w:rPr>
      </w:pPr>
    </w:p>
    <w:p w14:paraId="48656D20" w14:textId="77777777" w:rsidR="006A75C5" w:rsidRPr="00C07015" w:rsidRDefault="006A75C5" w:rsidP="006A75C5">
      <w:pPr>
        <w:spacing w:after="0" w:line="240" w:lineRule="auto"/>
        <w:jc w:val="both"/>
        <w:rPr>
          <w:rFonts w:ascii="Times New Roman" w:eastAsia="Times New Roman" w:hAnsi="Times New Roman" w:cs="Times New Roman"/>
          <w:color w:val="000000"/>
          <w:sz w:val="24"/>
          <w:szCs w:val="24"/>
          <w:lang w:val="fr-FR" w:eastAsia="it-IT"/>
        </w:rPr>
      </w:pPr>
      <w:r w:rsidRPr="00C07015">
        <w:rPr>
          <w:rFonts w:ascii="Times New Roman" w:eastAsia="Times New Roman" w:hAnsi="Times New Roman" w:cs="Times New Roman"/>
          <w:color w:val="000000"/>
          <w:sz w:val="24"/>
          <w:szCs w:val="24"/>
          <w:lang w:val="fr-FR" w:eastAsia="it-IT"/>
        </w:rPr>
        <w:t xml:space="preserve">Emmanuel </w:t>
      </w:r>
      <w:proofErr w:type="spellStart"/>
      <w:r w:rsidRPr="00C07015">
        <w:rPr>
          <w:rFonts w:ascii="Times New Roman" w:eastAsia="Times New Roman" w:hAnsi="Times New Roman" w:cs="Times New Roman"/>
          <w:color w:val="000000"/>
          <w:sz w:val="24"/>
          <w:szCs w:val="24"/>
          <w:lang w:val="fr-FR" w:eastAsia="it-IT"/>
        </w:rPr>
        <w:t>Boussuge</w:t>
      </w:r>
      <w:proofErr w:type="spellEnd"/>
      <w:r w:rsidRPr="00C07015">
        <w:rPr>
          <w:rFonts w:ascii="Times New Roman" w:eastAsia="Times New Roman" w:hAnsi="Times New Roman" w:cs="Times New Roman"/>
          <w:color w:val="000000"/>
          <w:sz w:val="24"/>
          <w:szCs w:val="24"/>
          <w:lang w:val="fr-FR" w:eastAsia="it-IT"/>
        </w:rPr>
        <w:t xml:space="preserve"> (</w:t>
      </w:r>
      <w:r>
        <w:rPr>
          <w:rFonts w:ascii="Times New Roman" w:eastAsia="Times New Roman" w:hAnsi="Times New Roman" w:cs="Times New Roman"/>
          <w:color w:val="000000"/>
          <w:sz w:val="24"/>
          <w:szCs w:val="24"/>
          <w:lang w:val="fr-FR" w:eastAsia="it-IT"/>
        </w:rPr>
        <w:t xml:space="preserve">Sorbonne </w:t>
      </w:r>
      <w:r w:rsidRPr="00C07015">
        <w:rPr>
          <w:rFonts w:ascii="Times New Roman" w:eastAsia="Times New Roman" w:hAnsi="Times New Roman" w:cs="Times New Roman"/>
          <w:color w:val="000000"/>
          <w:sz w:val="24"/>
          <w:szCs w:val="24"/>
          <w:lang w:val="fr-FR" w:eastAsia="it-IT"/>
        </w:rPr>
        <w:t>Université</w:t>
      </w:r>
      <w:r>
        <w:rPr>
          <w:rFonts w:ascii="Times New Roman" w:eastAsia="Times New Roman" w:hAnsi="Times New Roman" w:cs="Times New Roman"/>
          <w:color w:val="000000"/>
          <w:sz w:val="24"/>
          <w:szCs w:val="24"/>
          <w:lang w:val="fr-FR" w:eastAsia="it-IT"/>
        </w:rPr>
        <w:t>, CELLF 16-18</w:t>
      </w:r>
      <w:r w:rsidRPr="00C07015">
        <w:rPr>
          <w:rFonts w:ascii="Times New Roman" w:eastAsia="Times New Roman" w:hAnsi="Times New Roman" w:cs="Times New Roman"/>
          <w:color w:val="000000"/>
          <w:sz w:val="24"/>
          <w:szCs w:val="24"/>
          <w:lang w:val="fr-FR" w:eastAsia="it-IT"/>
        </w:rPr>
        <w:t xml:space="preserve">), ‘Nouveaux éléments pour une chronologie de la campagne </w:t>
      </w:r>
      <w:proofErr w:type="spellStart"/>
      <w:r w:rsidRPr="00C07015">
        <w:rPr>
          <w:rFonts w:ascii="Times New Roman" w:eastAsia="Times New Roman" w:hAnsi="Times New Roman" w:cs="Times New Roman"/>
          <w:color w:val="000000"/>
          <w:sz w:val="24"/>
          <w:szCs w:val="24"/>
          <w:lang w:val="fr-FR" w:eastAsia="it-IT"/>
        </w:rPr>
        <w:t>holbachique</w:t>
      </w:r>
      <w:proofErr w:type="spellEnd"/>
      <w:r w:rsidRPr="00C07015">
        <w:rPr>
          <w:rFonts w:ascii="Times New Roman" w:eastAsia="Times New Roman" w:hAnsi="Times New Roman" w:cs="Times New Roman"/>
          <w:color w:val="000000"/>
          <w:sz w:val="24"/>
          <w:szCs w:val="24"/>
          <w:lang w:val="fr-FR" w:eastAsia="it-IT"/>
        </w:rPr>
        <w:t>’</w:t>
      </w:r>
    </w:p>
    <w:p w14:paraId="76182F51" w14:textId="77777777" w:rsidR="006A75C5" w:rsidRPr="00C07015" w:rsidRDefault="006A75C5" w:rsidP="006A75C5">
      <w:pPr>
        <w:spacing w:after="0" w:line="240" w:lineRule="auto"/>
        <w:jc w:val="both"/>
        <w:rPr>
          <w:rFonts w:ascii="Times New Roman" w:eastAsia="Times New Roman" w:hAnsi="Times New Roman" w:cs="Times New Roman"/>
          <w:color w:val="000000"/>
          <w:sz w:val="24"/>
          <w:szCs w:val="24"/>
          <w:lang w:val="fr-FR" w:eastAsia="it-IT"/>
        </w:rPr>
      </w:pPr>
    </w:p>
    <w:p w14:paraId="18DC2B04" w14:textId="77777777" w:rsidR="006A75C5" w:rsidRPr="00C07015" w:rsidRDefault="006A75C5" w:rsidP="006A75C5">
      <w:pPr>
        <w:spacing w:after="0" w:line="240" w:lineRule="auto"/>
        <w:jc w:val="both"/>
        <w:rPr>
          <w:rFonts w:ascii="Times New Roman" w:hAnsi="Times New Roman" w:cs="Times New Roman"/>
          <w:sz w:val="24"/>
          <w:szCs w:val="24"/>
          <w:lang w:val="fr-FR"/>
        </w:rPr>
      </w:pPr>
      <w:r w:rsidRPr="00C07015">
        <w:rPr>
          <w:rFonts w:ascii="Times New Roman" w:hAnsi="Times New Roman" w:cs="Times New Roman"/>
          <w:sz w:val="24"/>
          <w:szCs w:val="24"/>
          <w:lang w:val="fr-FR"/>
        </w:rPr>
        <w:t xml:space="preserve">Cameron </w:t>
      </w:r>
      <w:r>
        <w:rPr>
          <w:rFonts w:ascii="Times New Roman" w:hAnsi="Times New Roman" w:cs="Times New Roman"/>
          <w:sz w:val="24"/>
          <w:szCs w:val="24"/>
          <w:lang w:val="fr-FR"/>
        </w:rPr>
        <w:t xml:space="preserve">J. </w:t>
      </w:r>
      <w:r w:rsidRPr="00C07015">
        <w:rPr>
          <w:rFonts w:ascii="Times New Roman" w:hAnsi="Times New Roman" w:cs="Times New Roman"/>
          <w:sz w:val="24"/>
          <w:szCs w:val="24"/>
          <w:lang w:val="fr-FR"/>
        </w:rPr>
        <w:t>Quinn (</w:t>
      </w:r>
      <w:r>
        <w:rPr>
          <w:rFonts w:ascii="Times New Roman" w:hAnsi="Times New Roman" w:cs="Times New Roman"/>
          <w:sz w:val="24"/>
          <w:szCs w:val="24"/>
          <w:lang w:val="fr-FR"/>
        </w:rPr>
        <w:t xml:space="preserve">Merton </w:t>
      </w:r>
      <w:proofErr w:type="spellStart"/>
      <w:r>
        <w:rPr>
          <w:rFonts w:ascii="Times New Roman" w:hAnsi="Times New Roman" w:cs="Times New Roman"/>
          <w:sz w:val="24"/>
          <w:szCs w:val="24"/>
          <w:lang w:val="fr-FR"/>
        </w:rPr>
        <w:t>College</w:t>
      </w:r>
      <w:proofErr w:type="spellEnd"/>
      <w:r>
        <w:rPr>
          <w:rFonts w:ascii="Times New Roman" w:hAnsi="Times New Roman" w:cs="Times New Roman"/>
          <w:sz w:val="24"/>
          <w:szCs w:val="24"/>
          <w:lang w:val="fr-FR"/>
        </w:rPr>
        <w:t xml:space="preserve">, </w:t>
      </w:r>
      <w:r w:rsidRPr="00C07015">
        <w:rPr>
          <w:rFonts w:ascii="Times New Roman" w:hAnsi="Times New Roman" w:cs="Times New Roman"/>
          <w:sz w:val="24"/>
          <w:szCs w:val="24"/>
          <w:lang w:val="fr-FR"/>
        </w:rPr>
        <w:t>Oxford), ‘</w:t>
      </w:r>
      <w:r>
        <w:rPr>
          <w:rFonts w:ascii="Times New Roman" w:hAnsi="Times New Roman" w:cs="Times New Roman"/>
          <w:sz w:val="24"/>
          <w:szCs w:val="24"/>
          <w:lang w:val="fr-FR"/>
        </w:rPr>
        <w:t>« </w:t>
      </w:r>
      <w:r w:rsidRPr="00C07015">
        <w:rPr>
          <w:rFonts w:ascii="Times New Roman" w:hAnsi="Times New Roman" w:cs="Times New Roman"/>
          <w:sz w:val="24"/>
          <w:szCs w:val="24"/>
          <w:lang w:val="fr-FR"/>
        </w:rPr>
        <w:t>La somme des vérités que renferme le Code de la Nature</w:t>
      </w:r>
      <w:r>
        <w:rPr>
          <w:rFonts w:ascii="Times New Roman" w:hAnsi="Times New Roman" w:cs="Times New Roman"/>
          <w:sz w:val="24"/>
          <w:szCs w:val="24"/>
          <w:lang w:val="fr-FR"/>
        </w:rPr>
        <w:t> »</w:t>
      </w:r>
      <w:r w:rsidRPr="00C07015">
        <w:rPr>
          <w:rFonts w:ascii="Times New Roman" w:hAnsi="Times New Roman" w:cs="Times New Roman"/>
          <w:sz w:val="24"/>
          <w:szCs w:val="24"/>
          <w:lang w:val="fr-FR"/>
        </w:rPr>
        <w:t xml:space="preserve">: </w:t>
      </w:r>
      <w:proofErr w:type="spellStart"/>
      <w:r w:rsidRPr="00C07015">
        <w:rPr>
          <w:rFonts w:ascii="Times New Roman" w:hAnsi="Times New Roman" w:cs="Times New Roman"/>
          <w:sz w:val="24"/>
          <w:szCs w:val="24"/>
          <w:lang w:val="fr-FR"/>
        </w:rPr>
        <w:t>Morelly</w:t>
      </w:r>
      <w:proofErr w:type="spellEnd"/>
      <w:r w:rsidRPr="00C07015">
        <w:rPr>
          <w:rFonts w:ascii="Times New Roman" w:hAnsi="Times New Roman" w:cs="Times New Roman"/>
          <w:sz w:val="24"/>
          <w:szCs w:val="24"/>
          <w:lang w:val="fr-FR"/>
        </w:rPr>
        <w:t xml:space="preserve">, Diderot, and the </w:t>
      </w:r>
      <w:proofErr w:type="spellStart"/>
      <w:r w:rsidRPr="00C07015">
        <w:rPr>
          <w:rFonts w:ascii="Times New Roman" w:hAnsi="Times New Roman" w:cs="Times New Roman"/>
          <w:i/>
          <w:iCs/>
          <w:sz w:val="24"/>
          <w:szCs w:val="24"/>
          <w:lang w:val="fr-FR"/>
        </w:rPr>
        <w:t>Système</w:t>
      </w:r>
      <w:r w:rsidRPr="00C07015">
        <w:rPr>
          <w:rFonts w:ascii="Times New Roman" w:hAnsi="Times New Roman" w:cs="Times New Roman"/>
          <w:sz w:val="24"/>
          <w:szCs w:val="24"/>
          <w:lang w:val="fr-FR"/>
        </w:rPr>
        <w:t>’s</w:t>
      </w:r>
      <w:proofErr w:type="spellEnd"/>
      <w:r w:rsidRPr="00C07015">
        <w:rPr>
          <w:rFonts w:ascii="Times New Roman" w:hAnsi="Times New Roman" w:cs="Times New Roman"/>
          <w:sz w:val="24"/>
          <w:szCs w:val="24"/>
          <w:lang w:val="fr-FR"/>
        </w:rPr>
        <w:t xml:space="preserve"> </w:t>
      </w:r>
      <w:proofErr w:type="spellStart"/>
      <w:r w:rsidRPr="00C07015">
        <w:rPr>
          <w:rFonts w:ascii="Times New Roman" w:hAnsi="Times New Roman" w:cs="Times New Roman"/>
          <w:sz w:val="24"/>
          <w:szCs w:val="24"/>
          <w:lang w:val="fr-FR"/>
        </w:rPr>
        <w:t>controversial</w:t>
      </w:r>
      <w:proofErr w:type="spellEnd"/>
      <w:r w:rsidRPr="00C07015">
        <w:rPr>
          <w:rFonts w:ascii="Times New Roman" w:hAnsi="Times New Roman" w:cs="Times New Roman"/>
          <w:sz w:val="24"/>
          <w:szCs w:val="24"/>
          <w:lang w:val="fr-FR"/>
        </w:rPr>
        <w:t xml:space="preserve"> final </w:t>
      </w:r>
      <w:proofErr w:type="spellStart"/>
      <w:r w:rsidRPr="00C07015">
        <w:rPr>
          <w:rFonts w:ascii="Times New Roman" w:hAnsi="Times New Roman" w:cs="Times New Roman"/>
          <w:sz w:val="24"/>
          <w:szCs w:val="24"/>
          <w:lang w:val="fr-FR"/>
        </w:rPr>
        <w:t>chapter</w:t>
      </w:r>
      <w:proofErr w:type="spellEnd"/>
      <w:r w:rsidRPr="00C07015">
        <w:rPr>
          <w:rFonts w:ascii="Times New Roman" w:hAnsi="Times New Roman" w:cs="Times New Roman"/>
          <w:sz w:val="24"/>
          <w:szCs w:val="24"/>
          <w:lang w:val="fr-FR"/>
        </w:rPr>
        <w:t>’</w:t>
      </w:r>
    </w:p>
    <w:p w14:paraId="516B0434" w14:textId="77777777" w:rsidR="006A75C5" w:rsidRPr="00C07015" w:rsidRDefault="006A75C5" w:rsidP="006A75C5">
      <w:pPr>
        <w:spacing w:after="0" w:line="240" w:lineRule="auto"/>
        <w:jc w:val="both"/>
        <w:rPr>
          <w:rFonts w:ascii="Times New Roman" w:hAnsi="Times New Roman" w:cs="Times New Roman"/>
          <w:sz w:val="24"/>
          <w:szCs w:val="24"/>
          <w:lang w:val="fr-FR"/>
        </w:rPr>
      </w:pPr>
    </w:p>
    <w:p w14:paraId="118D313C" w14:textId="77777777" w:rsidR="006A75C5" w:rsidRPr="00C07015" w:rsidRDefault="006A75C5" w:rsidP="006A75C5">
      <w:pPr>
        <w:spacing w:after="0" w:line="240" w:lineRule="auto"/>
        <w:jc w:val="both"/>
        <w:rPr>
          <w:rFonts w:ascii="Times New Roman" w:eastAsia="Times New Roman" w:hAnsi="Times New Roman" w:cs="Times New Roman"/>
          <w:color w:val="000000"/>
          <w:sz w:val="24"/>
          <w:szCs w:val="24"/>
          <w:lang w:val="fr-FR" w:eastAsia="it-IT"/>
        </w:rPr>
      </w:pPr>
      <w:r>
        <w:rPr>
          <w:rFonts w:ascii="Times New Roman" w:eastAsia="Times New Roman" w:hAnsi="Times New Roman" w:cs="Times New Roman"/>
          <w:color w:val="000000"/>
          <w:sz w:val="24"/>
          <w:szCs w:val="24"/>
          <w:lang w:val="fr-FR" w:eastAsia="it-IT"/>
        </w:rPr>
        <w:t xml:space="preserve">Maria </w:t>
      </w:r>
      <w:r w:rsidRPr="00C07015">
        <w:rPr>
          <w:rFonts w:ascii="Times New Roman" w:eastAsia="Times New Roman" w:hAnsi="Times New Roman" w:cs="Times New Roman"/>
          <w:color w:val="000000"/>
          <w:sz w:val="24"/>
          <w:szCs w:val="24"/>
          <w:lang w:val="fr-FR" w:eastAsia="it-IT"/>
        </w:rPr>
        <w:t>Susana Seguin (</w:t>
      </w:r>
      <w:r w:rsidRPr="003522B2">
        <w:rPr>
          <w:rFonts w:ascii="Times New Roman" w:eastAsia="Times New Roman" w:hAnsi="Times New Roman" w:cs="Times New Roman"/>
          <w:color w:val="000000"/>
          <w:sz w:val="24"/>
          <w:szCs w:val="24"/>
          <w:lang w:val="fr-FR" w:eastAsia="it-IT"/>
        </w:rPr>
        <w:t xml:space="preserve">Université Paul-Valéry </w:t>
      </w:r>
      <w:r>
        <w:rPr>
          <w:rFonts w:ascii="Times New Roman" w:eastAsia="Times New Roman" w:hAnsi="Times New Roman" w:cs="Times New Roman"/>
          <w:color w:val="000000"/>
          <w:sz w:val="24"/>
          <w:szCs w:val="24"/>
          <w:lang w:val="fr-FR" w:eastAsia="it-IT"/>
        </w:rPr>
        <w:t>de</w:t>
      </w:r>
      <w:r w:rsidRPr="003522B2">
        <w:rPr>
          <w:rFonts w:ascii="Times New Roman" w:eastAsia="Times New Roman" w:hAnsi="Times New Roman" w:cs="Times New Roman"/>
          <w:color w:val="000000"/>
          <w:sz w:val="24"/>
          <w:szCs w:val="24"/>
          <w:lang w:val="fr-FR" w:eastAsia="it-IT"/>
        </w:rPr>
        <w:t xml:space="preserve"> Montpellier</w:t>
      </w:r>
      <w:r>
        <w:rPr>
          <w:rFonts w:ascii="Times New Roman" w:eastAsia="Times New Roman" w:hAnsi="Times New Roman" w:cs="Times New Roman"/>
          <w:color w:val="000000"/>
          <w:sz w:val="24"/>
          <w:szCs w:val="24"/>
          <w:lang w:val="fr-FR" w:eastAsia="it-IT"/>
        </w:rPr>
        <w:t>/ENS de Lyon</w:t>
      </w:r>
      <w:r w:rsidRPr="00C07015">
        <w:rPr>
          <w:rFonts w:ascii="Times New Roman" w:eastAsia="Times New Roman" w:hAnsi="Times New Roman" w:cs="Times New Roman"/>
          <w:color w:val="000000"/>
          <w:sz w:val="24"/>
          <w:szCs w:val="24"/>
          <w:lang w:val="fr-FR" w:eastAsia="it-IT"/>
        </w:rPr>
        <w:t>), ‘Le </w:t>
      </w:r>
      <w:r w:rsidRPr="00C07015">
        <w:rPr>
          <w:rFonts w:ascii="Times New Roman" w:eastAsia="Times New Roman" w:hAnsi="Times New Roman" w:cs="Times New Roman"/>
          <w:i/>
          <w:iCs/>
          <w:color w:val="000000"/>
          <w:sz w:val="24"/>
          <w:szCs w:val="24"/>
          <w:lang w:val="fr-FR" w:eastAsia="it-IT"/>
        </w:rPr>
        <w:t>Système de la nature</w:t>
      </w:r>
      <w:r w:rsidRPr="00C07015">
        <w:rPr>
          <w:rFonts w:ascii="Times New Roman" w:eastAsia="Times New Roman" w:hAnsi="Times New Roman" w:cs="Times New Roman"/>
          <w:color w:val="000000"/>
          <w:sz w:val="24"/>
          <w:szCs w:val="24"/>
          <w:lang w:val="fr-FR" w:eastAsia="it-IT"/>
        </w:rPr>
        <w:t> dans la tradition de la littérature philosophique clandestine’</w:t>
      </w:r>
    </w:p>
    <w:p w14:paraId="70A68550" w14:textId="77777777" w:rsidR="006A75C5" w:rsidRPr="00C07015" w:rsidRDefault="006A75C5" w:rsidP="006A75C5">
      <w:pPr>
        <w:spacing w:after="0" w:line="240" w:lineRule="auto"/>
        <w:jc w:val="both"/>
        <w:rPr>
          <w:rFonts w:ascii="Times New Roman" w:hAnsi="Times New Roman" w:cs="Times New Roman"/>
          <w:sz w:val="24"/>
          <w:szCs w:val="24"/>
          <w:lang w:val="fr-FR"/>
        </w:rPr>
      </w:pPr>
    </w:p>
    <w:p w14:paraId="3F5548F2" w14:textId="77777777" w:rsidR="006A75C5" w:rsidRPr="00F26B35" w:rsidRDefault="006A75C5" w:rsidP="006A75C5">
      <w:pPr>
        <w:spacing w:after="0" w:line="240" w:lineRule="auto"/>
        <w:jc w:val="both"/>
        <w:rPr>
          <w:rFonts w:ascii="Times New Roman" w:eastAsia="Times New Roman" w:hAnsi="Times New Roman" w:cs="Times New Roman"/>
          <w:b/>
          <w:bCs/>
          <w:color w:val="000000"/>
          <w:sz w:val="24"/>
          <w:szCs w:val="24"/>
          <w:lang w:val="fr-FR" w:eastAsia="it-IT"/>
        </w:rPr>
      </w:pPr>
      <w:r w:rsidRPr="00F26B35">
        <w:rPr>
          <w:rFonts w:ascii="Times New Roman" w:hAnsi="Times New Roman" w:cs="Times New Roman"/>
          <w:b/>
          <w:bCs/>
          <w:sz w:val="24"/>
          <w:szCs w:val="24"/>
          <w:lang w:val="fr-FR"/>
        </w:rPr>
        <w:t xml:space="preserve">11:00-11:15 – </w:t>
      </w:r>
      <w:r>
        <w:rPr>
          <w:rFonts w:ascii="Times New Roman" w:eastAsia="Times New Roman" w:hAnsi="Times New Roman" w:cs="Times New Roman"/>
          <w:b/>
          <w:bCs/>
          <w:color w:val="000000"/>
          <w:sz w:val="24"/>
          <w:szCs w:val="24"/>
          <w:lang w:val="fr-FR" w:eastAsia="it-IT"/>
        </w:rPr>
        <w:t>Break</w:t>
      </w:r>
    </w:p>
    <w:p w14:paraId="45DC418F" w14:textId="77777777" w:rsidR="006A75C5" w:rsidRPr="00F26B35" w:rsidRDefault="006A75C5" w:rsidP="006A75C5">
      <w:pPr>
        <w:spacing w:after="0" w:line="240" w:lineRule="auto"/>
        <w:jc w:val="both"/>
        <w:rPr>
          <w:rFonts w:ascii="Times New Roman" w:eastAsia="Times New Roman" w:hAnsi="Times New Roman" w:cs="Times New Roman"/>
          <w:color w:val="000000"/>
          <w:sz w:val="24"/>
          <w:szCs w:val="24"/>
          <w:lang w:val="fr-FR" w:eastAsia="it-IT"/>
        </w:rPr>
      </w:pPr>
    </w:p>
    <w:p w14:paraId="2DCBD607" w14:textId="77777777" w:rsidR="006A75C5" w:rsidRPr="00F26B35" w:rsidRDefault="006A75C5" w:rsidP="006A75C5">
      <w:pPr>
        <w:spacing w:after="0" w:line="240" w:lineRule="auto"/>
        <w:jc w:val="both"/>
        <w:rPr>
          <w:rFonts w:ascii="Times New Roman" w:hAnsi="Times New Roman" w:cs="Times New Roman"/>
          <w:b/>
          <w:bCs/>
          <w:sz w:val="24"/>
          <w:szCs w:val="24"/>
          <w:lang w:val="fr-FR"/>
        </w:rPr>
      </w:pPr>
      <w:r w:rsidRPr="006919C7">
        <w:rPr>
          <w:rFonts w:ascii="Times New Roman" w:eastAsia="Times New Roman" w:hAnsi="Times New Roman" w:cs="Times New Roman"/>
          <w:b/>
          <w:bCs/>
          <w:color w:val="000000"/>
          <w:sz w:val="24"/>
          <w:szCs w:val="24"/>
          <w:lang w:val="fr-FR" w:eastAsia="it-IT"/>
        </w:rPr>
        <w:t xml:space="preserve">11:15-12:45 – Panel 2: </w:t>
      </w:r>
      <w:r w:rsidRPr="006919C7">
        <w:rPr>
          <w:rFonts w:ascii="Times New Roman" w:hAnsi="Times New Roman" w:cs="Times New Roman"/>
          <w:b/>
          <w:bCs/>
          <w:i/>
          <w:iCs/>
          <w:sz w:val="24"/>
          <w:szCs w:val="24"/>
          <w:lang w:val="fr-FR"/>
        </w:rPr>
        <w:t>Les Entrailles de la terre</w:t>
      </w:r>
      <w:r>
        <w:rPr>
          <w:rFonts w:ascii="Times New Roman" w:hAnsi="Times New Roman" w:cs="Times New Roman"/>
          <w:b/>
          <w:bCs/>
          <w:i/>
          <w:iCs/>
          <w:sz w:val="24"/>
          <w:szCs w:val="24"/>
          <w:lang w:val="fr-FR"/>
        </w:rPr>
        <w:t xml:space="preserve"> </w:t>
      </w:r>
      <w:r>
        <w:rPr>
          <w:rFonts w:ascii="Times New Roman" w:hAnsi="Times New Roman" w:cs="Times New Roman"/>
          <w:b/>
          <w:bCs/>
          <w:sz w:val="24"/>
          <w:szCs w:val="24"/>
          <w:lang w:val="fr-FR"/>
        </w:rPr>
        <w:t xml:space="preserve">– Chair: Laura </w:t>
      </w:r>
      <w:proofErr w:type="spellStart"/>
      <w:r>
        <w:rPr>
          <w:rFonts w:ascii="Times New Roman" w:hAnsi="Times New Roman" w:cs="Times New Roman"/>
          <w:b/>
          <w:bCs/>
          <w:sz w:val="24"/>
          <w:szCs w:val="24"/>
          <w:lang w:val="fr-FR"/>
        </w:rPr>
        <w:t>Nicolì</w:t>
      </w:r>
      <w:proofErr w:type="spellEnd"/>
    </w:p>
    <w:p w14:paraId="7FDEA487" w14:textId="77777777" w:rsidR="006A75C5" w:rsidRPr="006919C7" w:rsidRDefault="006A75C5" w:rsidP="006A75C5">
      <w:pPr>
        <w:spacing w:after="0" w:line="240" w:lineRule="auto"/>
        <w:jc w:val="both"/>
        <w:rPr>
          <w:rFonts w:ascii="Times New Roman" w:hAnsi="Times New Roman" w:cs="Times New Roman"/>
          <w:sz w:val="24"/>
          <w:szCs w:val="24"/>
          <w:lang w:val="fr-FR"/>
        </w:rPr>
      </w:pPr>
    </w:p>
    <w:p w14:paraId="1B5AD504" w14:textId="77777777" w:rsidR="006A75C5" w:rsidRPr="00C07015" w:rsidRDefault="006A75C5" w:rsidP="006A75C5">
      <w:pPr>
        <w:spacing w:after="0" w:line="240" w:lineRule="auto"/>
        <w:jc w:val="both"/>
        <w:rPr>
          <w:rFonts w:ascii="Times New Roman" w:hAnsi="Times New Roman" w:cs="Times New Roman"/>
          <w:sz w:val="24"/>
          <w:szCs w:val="24"/>
        </w:rPr>
      </w:pPr>
      <w:r w:rsidRPr="00C07015">
        <w:rPr>
          <w:rFonts w:ascii="Times New Roman" w:hAnsi="Times New Roman" w:cs="Times New Roman"/>
          <w:sz w:val="24"/>
          <w:szCs w:val="24"/>
        </w:rPr>
        <w:t xml:space="preserve">Rebecca Ford (University of Nottingham), ‘Mineralogy and </w:t>
      </w:r>
      <w:r>
        <w:rPr>
          <w:rFonts w:ascii="Times New Roman" w:hAnsi="Times New Roman" w:cs="Times New Roman"/>
          <w:sz w:val="24"/>
          <w:szCs w:val="24"/>
        </w:rPr>
        <w:t>m</w:t>
      </w:r>
      <w:r w:rsidRPr="00C07015">
        <w:rPr>
          <w:rFonts w:ascii="Times New Roman" w:hAnsi="Times New Roman" w:cs="Times New Roman"/>
          <w:sz w:val="24"/>
          <w:szCs w:val="24"/>
        </w:rPr>
        <w:t>aterialism in the </w:t>
      </w:r>
      <w:proofErr w:type="spellStart"/>
      <w:r w:rsidRPr="00C07015">
        <w:rPr>
          <w:rFonts w:ascii="Times New Roman" w:hAnsi="Times New Roman" w:cs="Times New Roman"/>
          <w:i/>
          <w:iCs/>
          <w:sz w:val="24"/>
          <w:szCs w:val="24"/>
        </w:rPr>
        <w:t>Système</w:t>
      </w:r>
      <w:proofErr w:type="spellEnd"/>
      <w:r w:rsidRPr="00C07015">
        <w:rPr>
          <w:rFonts w:ascii="Times New Roman" w:hAnsi="Times New Roman" w:cs="Times New Roman"/>
          <w:i/>
          <w:iCs/>
          <w:sz w:val="24"/>
          <w:szCs w:val="24"/>
        </w:rPr>
        <w:t> de la nature</w:t>
      </w:r>
      <w:r w:rsidRPr="00C07015">
        <w:rPr>
          <w:rFonts w:ascii="Times New Roman" w:hAnsi="Times New Roman" w:cs="Times New Roman"/>
          <w:sz w:val="24"/>
          <w:szCs w:val="24"/>
        </w:rPr>
        <w:t> and the </w:t>
      </w:r>
      <w:proofErr w:type="spellStart"/>
      <w:r w:rsidRPr="00C07015">
        <w:rPr>
          <w:rFonts w:ascii="Times New Roman" w:hAnsi="Times New Roman" w:cs="Times New Roman"/>
          <w:i/>
          <w:iCs/>
          <w:sz w:val="24"/>
          <w:szCs w:val="24"/>
        </w:rPr>
        <w:t>Encyclopédie</w:t>
      </w:r>
      <w:proofErr w:type="spellEnd"/>
      <w:r w:rsidRPr="00C07015">
        <w:rPr>
          <w:rFonts w:ascii="Times New Roman" w:hAnsi="Times New Roman" w:cs="Times New Roman"/>
          <w:sz w:val="24"/>
          <w:szCs w:val="24"/>
        </w:rPr>
        <w:t>’</w:t>
      </w:r>
    </w:p>
    <w:p w14:paraId="06AACB9B" w14:textId="77777777" w:rsidR="006A75C5" w:rsidRPr="00C07015" w:rsidRDefault="006A75C5" w:rsidP="006A75C5">
      <w:pPr>
        <w:spacing w:after="0" w:line="240" w:lineRule="auto"/>
        <w:jc w:val="both"/>
        <w:rPr>
          <w:rFonts w:ascii="Times New Roman" w:hAnsi="Times New Roman" w:cs="Times New Roman"/>
          <w:sz w:val="24"/>
          <w:szCs w:val="24"/>
        </w:rPr>
      </w:pPr>
    </w:p>
    <w:p w14:paraId="6151A1EB" w14:textId="77777777" w:rsidR="006A75C5" w:rsidRPr="00C07015" w:rsidRDefault="006A75C5" w:rsidP="006A75C5">
      <w:pPr>
        <w:spacing w:after="0" w:line="240" w:lineRule="auto"/>
        <w:jc w:val="both"/>
        <w:rPr>
          <w:rFonts w:ascii="Times New Roman" w:hAnsi="Times New Roman" w:cs="Times New Roman"/>
          <w:sz w:val="24"/>
          <w:szCs w:val="24"/>
        </w:rPr>
      </w:pPr>
      <w:r w:rsidRPr="00C07015">
        <w:rPr>
          <w:rFonts w:ascii="Times New Roman" w:hAnsi="Times New Roman" w:cs="Times New Roman"/>
          <w:sz w:val="24"/>
          <w:szCs w:val="24"/>
        </w:rPr>
        <w:t>Jenny Mander (</w:t>
      </w:r>
      <w:r>
        <w:rPr>
          <w:rFonts w:ascii="Times New Roman" w:hAnsi="Times New Roman" w:cs="Times New Roman"/>
          <w:sz w:val="24"/>
          <w:szCs w:val="24"/>
        </w:rPr>
        <w:t>Newnham College,</w:t>
      </w:r>
      <w:r w:rsidRPr="00C07015">
        <w:rPr>
          <w:rFonts w:ascii="Times New Roman" w:hAnsi="Times New Roman" w:cs="Times New Roman"/>
          <w:sz w:val="24"/>
          <w:szCs w:val="24"/>
        </w:rPr>
        <w:t xml:space="preserve"> Cambridge), ‘Deep time, earthquakes, and </w:t>
      </w:r>
      <w:r>
        <w:rPr>
          <w:rFonts w:ascii="Times New Roman" w:hAnsi="Times New Roman" w:cs="Times New Roman"/>
          <w:sz w:val="24"/>
          <w:szCs w:val="24"/>
        </w:rPr>
        <w:t>“</w:t>
      </w:r>
      <w:r w:rsidRPr="00C07015">
        <w:rPr>
          <w:rFonts w:ascii="Times New Roman" w:hAnsi="Times New Roman" w:cs="Times New Roman"/>
          <w:sz w:val="24"/>
          <w:szCs w:val="24"/>
        </w:rPr>
        <w:t>mother</w:t>
      </w:r>
      <w:r>
        <w:rPr>
          <w:rFonts w:ascii="Times New Roman" w:hAnsi="Times New Roman" w:cs="Times New Roman"/>
          <w:sz w:val="24"/>
          <w:szCs w:val="24"/>
        </w:rPr>
        <w:t>”</w:t>
      </w:r>
      <w:r w:rsidRPr="00C07015">
        <w:rPr>
          <w:rFonts w:ascii="Times New Roman" w:hAnsi="Times New Roman" w:cs="Times New Roman"/>
          <w:sz w:val="24"/>
          <w:szCs w:val="24"/>
        </w:rPr>
        <w:t xml:space="preserve"> </w:t>
      </w:r>
      <w:r>
        <w:rPr>
          <w:rFonts w:ascii="Times New Roman" w:hAnsi="Times New Roman" w:cs="Times New Roman"/>
          <w:sz w:val="24"/>
          <w:szCs w:val="24"/>
        </w:rPr>
        <w:t>nature</w:t>
      </w:r>
      <w:r w:rsidRPr="00C07015">
        <w:rPr>
          <w:rFonts w:ascii="Times New Roman" w:hAnsi="Times New Roman" w:cs="Times New Roman"/>
          <w:sz w:val="24"/>
          <w:szCs w:val="24"/>
        </w:rPr>
        <w:t>: underground connections between Diderot, d</w:t>
      </w:r>
      <w:r>
        <w:rPr>
          <w:rFonts w:ascii="Times New Roman" w:hAnsi="Times New Roman" w:cs="Times New Roman"/>
          <w:sz w:val="24"/>
          <w:szCs w:val="24"/>
        </w:rPr>
        <w:t>’</w:t>
      </w:r>
      <w:r w:rsidRPr="00C07015">
        <w:rPr>
          <w:rFonts w:ascii="Times New Roman" w:hAnsi="Times New Roman" w:cs="Times New Roman"/>
          <w:sz w:val="24"/>
          <w:szCs w:val="24"/>
        </w:rPr>
        <w:t>Holbach and Raynal’</w:t>
      </w:r>
    </w:p>
    <w:p w14:paraId="13BD9F72" w14:textId="77777777" w:rsidR="006A75C5" w:rsidRPr="00C07015" w:rsidRDefault="006A75C5" w:rsidP="006A75C5">
      <w:pPr>
        <w:spacing w:after="0" w:line="240" w:lineRule="auto"/>
        <w:jc w:val="both"/>
        <w:rPr>
          <w:rFonts w:ascii="Times New Roman" w:hAnsi="Times New Roman" w:cs="Times New Roman"/>
          <w:sz w:val="24"/>
          <w:szCs w:val="24"/>
        </w:rPr>
      </w:pPr>
    </w:p>
    <w:p w14:paraId="6C9AA18B" w14:textId="77777777" w:rsidR="006A75C5" w:rsidRPr="001A7EC2" w:rsidRDefault="006A75C5" w:rsidP="006A75C5">
      <w:pPr>
        <w:spacing w:after="0" w:line="240" w:lineRule="auto"/>
        <w:jc w:val="both"/>
        <w:rPr>
          <w:rFonts w:ascii="Times New Roman" w:hAnsi="Times New Roman" w:cs="Times New Roman"/>
          <w:b/>
          <w:bCs/>
          <w:sz w:val="24"/>
          <w:szCs w:val="24"/>
        </w:rPr>
      </w:pPr>
      <w:r w:rsidRPr="001A7EC2">
        <w:rPr>
          <w:rFonts w:ascii="Times New Roman" w:hAnsi="Times New Roman" w:cs="Times New Roman"/>
          <w:b/>
          <w:bCs/>
          <w:sz w:val="24"/>
          <w:szCs w:val="24"/>
        </w:rPr>
        <w:t>12:45-13:30</w:t>
      </w:r>
      <w:r>
        <w:rPr>
          <w:rFonts w:ascii="Times New Roman" w:hAnsi="Times New Roman" w:cs="Times New Roman"/>
          <w:b/>
          <w:bCs/>
          <w:sz w:val="24"/>
          <w:szCs w:val="24"/>
        </w:rPr>
        <w:t xml:space="preserve"> – </w:t>
      </w:r>
      <w:r w:rsidRPr="001A7EC2">
        <w:rPr>
          <w:rFonts w:ascii="Times New Roman" w:hAnsi="Times New Roman" w:cs="Times New Roman"/>
          <w:b/>
          <w:bCs/>
          <w:sz w:val="24"/>
          <w:szCs w:val="24"/>
        </w:rPr>
        <w:t>Lunch</w:t>
      </w:r>
      <w:r>
        <w:rPr>
          <w:rFonts w:ascii="Times New Roman" w:hAnsi="Times New Roman" w:cs="Times New Roman"/>
          <w:b/>
          <w:bCs/>
          <w:sz w:val="24"/>
          <w:szCs w:val="24"/>
        </w:rPr>
        <w:t xml:space="preserve"> break</w:t>
      </w:r>
    </w:p>
    <w:p w14:paraId="03343621" w14:textId="77777777" w:rsidR="006A75C5" w:rsidRPr="001A7EC2" w:rsidRDefault="006A75C5" w:rsidP="006A75C5">
      <w:pPr>
        <w:spacing w:after="0" w:line="240" w:lineRule="auto"/>
        <w:jc w:val="both"/>
        <w:rPr>
          <w:rFonts w:ascii="Times New Roman" w:hAnsi="Times New Roman" w:cs="Times New Roman"/>
          <w:b/>
          <w:bCs/>
          <w:sz w:val="24"/>
          <w:szCs w:val="24"/>
        </w:rPr>
      </w:pPr>
    </w:p>
    <w:p w14:paraId="050D415F" w14:textId="77777777" w:rsidR="006A75C5" w:rsidRPr="003522B2" w:rsidRDefault="006A75C5" w:rsidP="006A75C5">
      <w:pPr>
        <w:spacing w:after="0" w:line="240" w:lineRule="auto"/>
        <w:jc w:val="both"/>
        <w:rPr>
          <w:rFonts w:ascii="Times New Roman" w:eastAsia="Times New Roman" w:hAnsi="Times New Roman" w:cs="Times New Roman"/>
          <w:b/>
          <w:bCs/>
          <w:color w:val="000000"/>
          <w:sz w:val="24"/>
          <w:szCs w:val="24"/>
          <w:lang w:eastAsia="it-IT"/>
        </w:rPr>
      </w:pPr>
      <w:r w:rsidRPr="00853DEF">
        <w:rPr>
          <w:rFonts w:ascii="Times New Roman" w:hAnsi="Times New Roman" w:cs="Times New Roman"/>
          <w:b/>
          <w:bCs/>
          <w:sz w:val="24"/>
          <w:szCs w:val="24"/>
        </w:rPr>
        <w:t xml:space="preserve">13:30-15:00 – </w:t>
      </w:r>
      <w:r w:rsidRPr="003522B2">
        <w:rPr>
          <w:rFonts w:ascii="Times New Roman" w:eastAsia="Times New Roman" w:hAnsi="Times New Roman" w:cs="Times New Roman"/>
          <w:b/>
          <w:bCs/>
          <w:color w:val="000000"/>
          <w:sz w:val="24"/>
          <w:szCs w:val="24"/>
          <w:lang w:eastAsia="it-IT"/>
        </w:rPr>
        <w:t xml:space="preserve">Panel </w:t>
      </w:r>
      <w:r>
        <w:rPr>
          <w:rFonts w:ascii="Times New Roman" w:eastAsia="Times New Roman" w:hAnsi="Times New Roman" w:cs="Times New Roman"/>
          <w:b/>
          <w:bCs/>
          <w:color w:val="000000"/>
          <w:sz w:val="24"/>
          <w:szCs w:val="24"/>
          <w:lang w:eastAsia="it-IT"/>
        </w:rPr>
        <w:t>3</w:t>
      </w:r>
      <w:r w:rsidRPr="003522B2">
        <w:rPr>
          <w:rFonts w:ascii="Times New Roman" w:eastAsia="Times New Roman" w:hAnsi="Times New Roman" w:cs="Times New Roman"/>
          <w:b/>
          <w:bCs/>
          <w:color w:val="000000"/>
          <w:sz w:val="24"/>
          <w:szCs w:val="24"/>
          <w:lang w:eastAsia="it-IT"/>
        </w:rPr>
        <w:t>: Between Atheism and Christian Orthodoxy</w:t>
      </w:r>
      <w:r>
        <w:rPr>
          <w:rFonts w:ascii="Times New Roman" w:eastAsia="Times New Roman" w:hAnsi="Times New Roman" w:cs="Times New Roman"/>
          <w:b/>
          <w:bCs/>
          <w:color w:val="000000"/>
          <w:sz w:val="24"/>
          <w:szCs w:val="24"/>
          <w:lang w:eastAsia="it-IT"/>
        </w:rPr>
        <w:t xml:space="preserve"> – Chair: </w:t>
      </w:r>
      <w:r w:rsidRPr="001A215F">
        <w:rPr>
          <w:rFonts w:ascii="Times New Roman" w:eastAsia="Times New Roman" w:hAnsi="Times New Roman" w:cs="Times New Roman"/>
          <w:b/>
          <w:bCs/>
          <w:color w:val="000000"/>
          <w:sz w:val="24"/>
          <w:szCs w:val="24"/>
          <w:lang w:eastAsia="it-IT"/>
        </w:rPr>
        <w:t>Hasse Hämäläinen</w:t>
      </w:r>
    </w:p>
    <w:p w14:paraId="68918186" w14:textId="77777777" w:rsidR="006A75C5" w:rsidRPr="00C07015" w:rsidRDefault="006A75C5" w:rsidP="006A75C5">
      <w:pPr>
        <w:spacing w:after="0" w:line="240" w:lineRule="auto"/>
        <w:jc w:val="both"/>
        <w:rPr>
          <w:rFonts w:ascii="Times New Roman" w:eastAsia="Times New Roman" w:hAnsi="Times New Roman" w:cs="Times New Roman"/>
          <w:color w:val="000000"/>
          <w:sz w:val="24"/>
          <w:szCs w:val="24"/>
          <w:lang w:eastAsia="it-IT"/>
        </w:rPr>
      </w:pPr>
    </w:p>
    <w:p w14:paraId="3122E25D" w14:textId="77777777" w:rsidR="006A75C5" w:rsidRPr="00C07015" w:rsidRDefault="006A75C5" w:rsidP="006A75C5">
      <w:pPr>
        <w:spacing w:after="0" w:line="240" w:lineRule="auto"/>
        <w:jc w:val="both"/>
        <w:rPr>
          <w:rFonts w:ascii="Times New Roman" w:hAnsi="Times New Roman" w:cs="Times New Roman"/>
          <w:sz w:val="24"/>
          <w:szCs w:val="24"/>
        </w:rPr>
      </w:pPr>
      <w:r w:rsidRPr="00C07015">
        <w:rPr>
          <w:rFonts w:ascii="Times New Roman" w:hAnsi="Times New Roman" w:cs="Times New Roman"/>
          <w:sz w:val="24"/>
          <w:szCs w:val="24"/>
        </w:rPr>
        <w:t xml:space="preserve">Charles </w:t>
      </w:r>
      <w:proofErr w:type="spellStart"/>
      <w:r w:rsidRPr="00C07015">
        <w:rPr>
          <w:rFonts w:ascii="Times New Roman" w:hAnsi="Times New Roman" w:cs="Times New Roman"/>
          <w:sz w:val="24"/>
          <w:szCs w:val="24"/>
        </w:rPr>
        <w:t>Devellennes</w:t>
      </w:r>
      <w:proofErr w:type="spellEnd"/>
      <w:r w:rsidRPr="00C07015">
        <w:rPr>
          <w:rFonts w:ascii="Times New Roman" w:hAnsi="Times New Roman" w:cs="Times New Roman"/>
          <w:sz w:val="24"/>
          <w:szCs w:val="24"/>
        </w:rPr>
        <w:t xml:space="preserve"> (University of Kent), ‘Spiritual atheism: d</w:t>
      </w:r>
      <w:r>
        <w:rPr>
          <w:rFonts w:ascii="Times New Roman" w:hAnsi="Times New Roman" w:cs="Times New Roman"/>
          <w:sz w:val="24"/>
          <w:szCs w:val="24"/>
        </w:rPr>
        <w:t>’</w:t>
      </w:r>
      <w:r w:rsidRPr="00C07015">
        <w:rPr>
          <w:rFonts w:ascii="Times New Roman" w:hAnsi="Times New Roman" w:cs="Times New Roman"/>
          <w:sz w:val="24"/>
          <w:szCs w:val="24"/>
        </w:rPr>
        <w:t>Holbach</w:t>
      </w:r>
      <w:r>
        <w:rPr>
          <w:rFonts w:ascii="Times New Roman" w:hAnsi="Times New Roman" w:cs="Times New Roman"/>
          <w:sz w:val="24"/>
          <w:szCs w:val="24"/>
        </w:rPr>
        <w:t>’</w:t>
      </w:r>
      <w:r w:rsidRPr="00C07015">
        <w:rPr>
          <w:rFonts w:ascii="Times New Roman" w:hAnsi="Times New Roman" w:cs="Times New Roman"/>
          <w:sz w:val="24"/>
          <w:szCs w:val="24"/>
        </w:rPr>
        <w:t>s not so systematic disbelief’</w:t>
      </w:r>
    </w:p>
    <w:p w14:paraId="2252DB89" w14:textId="77777777" w:rsidR="006A75C5" w:rsidRPr="00C07015" w:rsidRDefault="006A75C5" w:rsidP="006A75C5">
      <w:pPr>
        <w:spacing w:after="0" w:line="240" w:lineRule="auto"/>
        <w:jc w:val="both"/>
        <w:rPr>
          <w:rFonts w:ascii="Times New Roman" w:hAnsi="Times New Roman" w:cs="Times New Roman"/>
          <w:sz w:val="24"/>
          <w:szCs w:val="24"/>
        </w:rPr>
      </w:pPr>
    </w:p>
    <w:p w14:paraId="5FBCD0C3" w14:textId="77777777" w:rsidR="006A75C5" w:rsidRDefault="006A75C5" w:rsidP="006A75C5">
      <w:pPr>
        <w:spacing w:after="0" w:line="240" w:lineRule="auto"/>
        <w:jc w:val="both"/>
        <w:rPr>
          <w:rFonts w:ascii="Times New Roman" w:hAnsi="Times New Roman" w:cs="Times New Roman"/>
          <w:sz w:val="24"/>
          <w:szCs w:val="24"/>
        </w:rPr>
      </w:pPr>
      <w:r w:rsidRPr="00812F33">
        <w:rPr>
          <w:rFonts w:ascii="Times New Roman" w:hAnsi="Times New Roman" w:cs="Times New Roman"/>
          <w:sz w:val="24"/>
          <w:szCs w:val="24"/>
          <w:lang w:val="it-IT"/>
        </w:rPr>
        <w:t>Laura Nicolì (Fondazione 1563 per l’Arte e la Cultura, Torino/Voltaire Foundation, Oxford), ‘</w:t>
      </w:r>
      <w:r w:rsidRPr="00306EEC">
        <w:rPr>
          <w:rFonts w:ascii="Times New Roman" w:hAnsi="Times New Roman" w:cs="Times New Roman"/>
          <w:sz w:val="24"/>
          <w:szCs w:val="24"/>
          <w:lang w:val="it-IT"/>
        </w:rPr>
        <w:t xml:space="preserve">Religion and other Catastrophes. </w:t>
      </w:r>
      <w:r w:rsidRPr="00306EEC">
        <w:rPr>
          <w:rFonts w:ascii="Times New Roman" w:hAnsi="Times New Roman" w:cs="Times New Roman"/>
          <w:sz w:val="24"/>
          <w:szCs w:val="24"/>
          <w:lang w:val="en-US"/>
        </w:rPr>
        <w:t xml:space="preserve">D’Holbach as Historian of Religion from </w:t>
      </w:r>
      <w:r w:rsidRPr="00306EEC">
        <w:rPr>
          <w:rFonts w:ascii="Times New Roman" w:hAnsi="Times New Roman" w:cs="Times New Roman"/>
          <w:i/>
          <w:iCs/>
          <w:sz w:val="24"/>
          <w:szCs w:val="24"/>
          <w:lang w:val="en-US"/>
        </w:rPr>
        <w:t xml:space="preserve">La Contagion </w:t>
      </w:r>
      <w:proofErr w:type="spellStart"/>
      <w:r w:rsidRPr="00306EEC">
        <w:rPr>
          <w:rFonts w:ascii="Times New Roman" w:hAnsi="Times New Roman" w:cs="Times New Roman"/>
          <w:i/>
          <w:iCs/>
          <w:sz w:val="24"/>
          <w:szCs w:val="24"/>
          <w:lang w:val="en-US"/>
        </w:rPr>
        <w:t>sacrée</w:t>
      </w:r>
      <w:proofErr w:type="spellEnd"/>
      <w:r w:rsidRPr="00306EEC">
        <w:rPr>
          <w:rFonts w:ascii="Times New Roman" w:hAnsi="Times New Roman" w:cs="Times New Roman"/>
          <w:sz w:val="24"/>
          <w:szCs w:val="24"/>
          <w:lang w:val="en-US"/>
        </w:rPr>
        <w:t xml:space="preserve"> to the </w:t>
      </w:r>
      <w:proofErr w:type="spellStart"/>
      <w:r w:rsidRPr="00306EEC">
        <w:rPr>
          <w:rFonts w:ascii="Times New Roman" w:hAnsi="Times New Roman" w:cs="Times New Roman"/>
          <w:i/>
          <w:iCs/>
          <w:sz w:val="24"/>
          <w:szCs w:val="24"/>
          <w:lang w:val="en-US"/>
        </w:rPr>
        <w:t>Système</w:t>
      </w:r>
      <w:proofErr w:type="spellEnd"/>
      <w:r w:rsidRPr="00306EEC">
        <w:rPr>
          <w:rFonts w:ascii="Times New Roman" w:hAnsi="Times New Roman" w:cs="Times New Roman"/>
          <w:i/>
          <w:iCs/>
          <w:sz w:val="24"/>
          <w:szCs w:val="24"/>
          <w:lang w:val="en-US"/>
        </w:rPr>
        <w:t xml:space="preserve"> de la nature</w:t>
      </w:r>
      <w:r w:rsidRPr="00C07015">
        <w:rPr>
          <w:rFonts w:ascii="Times New Roman" w:hAnsi="Times New Roman" w:cs="Times New Roman"/>
          <w:sz w:val="24"/>
          <w:szCs w:val="24"/>
        </w:rPr>
        <w:t>’</w:t>
      </w:r>
    </w:p>
    <w:p w14:paraId="69A1B94E" w14:textId="77777777" w:rsidR="006A75C5" w:rsidRDefault="006A75C5" w:rsidP="006A75C5">
      <w:pPr>
        <w:spacing w:after="0" w:line="240" w:lineRule="auto"/>
        <w:jc w:val="both"/>
        <w:rPr>
          <w:rFonts w:ascii="Times New Roman" w:hAnsi="Times New Roman" w:cs="Times New Roman"/>
          <w:sz w:val="24"/>
          <w:szCs w:val="24"/>
        </w:rPr>
      </w:pPr>
    </w:p>
    <w:p w14:paraId="7C4ED7D3" w14:textId="77777777" w:rsidR="006A75C5" w:rsidRPr="000B0DDE" w:rsidRDefault="006A75C5" w:rsidP="006A75C5">
      <w:pPr>
        <w:spacing w:after="0" w:line="240" w:lineRule="auto"/>
        <w:jc w:val="both"/>
        <w:rPr>
          <w:rFonts w:ascii="Times New Roman" w:hAnsi="Times New Roman" w:cs="Times New Roman"/>
          <w:b/>
          <w:bCs/>
          <w:i/>
          <w:iCs/>
          <w:sz w:val="24"/>
          <w:szCs w:val="24"/>
          <w:lang w:val="en-US"/>
        </w:rPr>
      </w:pPr>
      <w:r w:rsidRPr="000B0DDE">
        <w:rPr>
          <w:rFonts w:ascii="Times New Roman" w:hAnsi="Times New Roman" w:cs="Times New Roman"/>
          <w:b/>
          <w:bCs/>
          <w:sz w:val="24"/>
          <w:szCs w:val="24"/>
        </w:rPr>
        <w:t xml:space="preserve">15:00-15:15 – Break </w:t>
      </w:r>
    </w:p>
    <w:p w14:paraId="77BAA878" w14:textId="77777777" w:rsidR="006A75C5" w:rsidRPr="00412C78" w:rsidRDefault="006A75C5" w:rsidP="006A75C5">
      <w:pPr>
        <w:spacing w:after="0" w:line="240" w:lineRule="auto"/>
        <w:jc w:val="both"/>
        <w:rPr>
          <w:rFonts w:ascii="Times New Roman" w:hAnsi="Times New Roman" w:cs="Times New Roman"/>
          <w:sz w:val="24"/>
          <w:szCs w:val="24"/>
        </w:rPr>
      </w:pPr>
    </w:p>
    <w:p w14:paraId="4EDDF64F" w14:textId="77777777" w:rsidR="006A75C5" w:rsidRPr="00A02EBE" w:rsidRDefault="006A75C5" w:rsidP="006A75C5">
      <w:pPr>
        <w:spacing w:after="0" w:line="240" w:lineRule="auto"/>
        <w:jc w:val="both"/>
        <w:rPr>
          <w:rFonts w:ascii="Times New Roman" w:hAnsi="Times New Roman" w:cs="Times New Roman"/>
          <w:b/>
          <w:bCs/>
          <w:sz w:val="24"/>
          <w:szCs w:val="24"/>
        </w:rPr>
      </w:pPr>
      <w:r w:rsidRPr="00A02EBE">
        <w:rPr>
          <w:rFonts w:ascii="Times New Roman" w:hAnsi="Times New Roman" w:cs="Times New Roman"/>
          <w:b/>
          <w:bCs/>
          <w:sz w:val="24"/>
          <w:szCs w:val="24"/>
        </w:rPr>
        <w:t>15:</w:t>
      </w:r>
      <w:r>
        <w:rPr>
          <w:rFonts w:ascii="Times New Roman" w:hAnsi="Times New Roman" w:cs="Times New Roman"/>
          <w:b/>
          <w:bCs/>
          <w:sz w:val="24"/>
          <w:szCs w:val="24"/>
        </w:rPr>
        <w:t>15</w:t>
      </w:r>
      <w:r w:rsidRPr="00A02EBE">
        <w:rPr>
          <w:rFonts w:ascii="Times New Roman" w:hAnsi="Times New Roman" w:cs="Times New Roman"/>
          <w:b/>
          <w:bCs/>
          <w:sz w:val="24"/>
          <w:szCs w:val="24"/>
        </w:rPr>
        <w:t>-16:</w:t>
      </w:r>
      <w:r>
        <w:rPr>
          <w:rFonts w:ascii="Times New Roman" w:hAnsi="Times New Roman" w:cs="Times New Roman"/>
          <w:b/>
          <w:bCs/>
          <w:sz w:val="24"/>
          <w:szCs w:val="24"/>
        </w:rPr>
        <w:t xml:space="preserve">45 – </w:t>
      </w:r>
      <w:r w:rsidRPr="00A02EBE">
        <w:rPr>
          <w:rFonts w:ascii="Times New Roman" w:hAnsi="Times New Roman" w:cs="Times New Roman"/>
          <w:b/>
          <w:bCs/>
          <w:sz w:val="24"/>
          <w:szCs w:val="24"/>
        </w:rPr>
        <w:t xml:space="preserve">Panel 4: Forms of Materialism </w:t>
      </w:r>
      <w:r>
        <w:rPr>
          <w:rFonts w:ascii="Times New Roman" w:hAnsi="Times New Roman" w:cs="Times New Roman"/>
          <w:b/>
          <w:bCs/>
          <w:sz w:val="24"/>
          <w:szCs w:val="24"/>
        </w:rPr>
        <w:t>– Chair</w:t>
      </w:r>
      <w:r w:rsidRPr="005D2EA6">
        <w:rPr>
          <w:rFonts w:ascii="Times New Roman" w:hAnsi="Times New Roman" w:cs="Times New Roman"/>
          <w:b/>
          <w:bCs/>
          <w:sz w:val="24"/>
          <w:szCs w:val="24"/>
        </w:rPr>
        <w:t>: Gerhardt Stenger</w:t>
      </w:r>
    </w:p>
    <w:p w14:paraId="343F1223" w14:textId="77777777" w:rsidR="006A75C5" w:rsidRPr="00A02EBE" w:rsidRDefault="006A75C5" w:rsidP="006A75C5">
      <w:pPr>
        <w:spacing w:after="0" w:line="240" w:lineRule="auto"/>
        <w:jc w:val="both"/>
        <w:rPr>
          <w:rFonts w:ascii="Times New Roman" w:hAnsi="Times New Roman" w:cs="Times New Roman"/>
          <w:sz w:val="24"/>
          <w:szCs w:val="24"/>
        </w:rPr>
      </w:pPr>
    </w:p>
    <w:p w14:paraId="72A78F98" w14:textId="438D11DB" w:rsidR="006A75C5" w:rsidRPr="000B2DF5" w:rsidRDefault="006A75C5" w:rsidP="006A75C5">
      <w:pPr>
        <w:spacing w:after="0" w:line="240" w:lineRule="auto"/>
        <w:jc w:val="both"/>
        <w:rPr>
          <w:rFonts w:ascii="Times New Roman" w:hAnsi="Times New Roman" w:cs="Times New Roman"/>
          <w:b/>
          <w:sz w:val="24"/>
          <w:szCs w:val="24"/>
          <w:lang w:val="fr-FR"/>
        </w:rPr>
      </w:pPr>
      <w:r w:rsidRPr="006919C7">
        <w:rPr>
          <w:rFonts w:ascii="Times New Roman" w:hAnsi="Times New Roman" w:cs="Times New Roman"/>
          <w:sz w:val="24"/>
          <w:szCs w:val="24"/>
          <w:lang w:val="fr-FR"/>
        </w:rPr>
        <w:t xml:space="preserve">Charles T. Wolfe (Université de Toulouse 2 Jean </w:t>
      </w:r>
      <w:proofErr w:type="spellStart"/>
      <w:r w:rsidRPr="006919C7">
        <w:rPr>
          <w:rFonts w:ascii="Times New Roman" w:hAnsi="Times New Roman" w:cs="Times New Roman"/>
          <w:sz w:val="24"/>
          <w:szCs w:val="24"/>
          <w:lang w:val="fr-FR"/>
        </w:rPr>
        <w:t>Jaurés</w:t>
      </w:r>
      <w:proofErr w:type="spellEnd"/>
      <w:r w:rsidRPr="006919C7">
        <w:rPr>
          <w:rFonts w:ascii="Times New Roman" w:hAnsi="Times New Roman" w:cs="Times New Roman"/>
          <w:sz w:val="24"/>
          <w:szCs w:val="24"/>
          <w:lang w:val="fr-FR"/>
        </w:rPr>
        <w:t>), ‘« </w:t>
      </w:r>
      <w:r w:rsidR="000B2DF5" w:rsidRPr="001C0D14">
        <w:rPr>
          <w:rFonts w:ascii="Times New Roman" w:hAnsi="Times New Roman" w:cs="Times New Roman"/>
          <w:bCs/>
          <w:sz w:val="24"/>
          <w:szCs w:val="24"/>
          <w:lang w:val="fr-FR"/>
        </w:rPr>
        <w:t>Le plus et moins de la machine</w:t>
      </w:r>
      <w:r w:rsidR="001C0D14" w:rsidRPr="001C0D14">
        <w:rPr>
          <w:rFonts w:ascii="Times New Roman" w:hAnsi="Times New Roman" w:cs="Times New Roman"/>
          <w:bCs/>
          <w:sz w:val="24"/>
          <w:szCs w:val="24"/>
          <w:lang w:val="fr-FR"/>
        </w:rPr>
        <w:t> »</w:t>
      </w:r>
      <w:r w:rsidR="000B2DF5" w:rsidRPr="001C0D14">
        <w:rPr>
          <w:rFonts w:ascii="Times New Roman" w:hAnsi="Times New Roman" w:cs="Times New Roman"/>
          <w:bCs/>
          <w:sz w:val="24"/>
          <w:szCs w:val="24"/>
          <w:lang w:val="fr-FR"/>
        </w:rPr>
        <w:t xml:space="preserve"> : </w:t>
      </w:r>
      <w:proofErr w:type="spellStart"/>
      <w:r w:rsidR="000B2DF5" w:rsidRPr="001C0D14">
        <w:rPr>
          <w:rFonts w:ascii="Times New Roman" w:hAnsi="Times New Roman" w:cs="Times New Roman"/>
          <w:bCs/>
          <w:sz w:val="24"/>
          <w:szCs w:val="24"/>
          <w:lang w:val="fr-FR"/>
        </w:rPr>
        <w:t>mechanistic</w:t>
      </w:r>
      <w:proofErr w:type="spellEnd"/>
      <w:r w:rsidR="000B2DF5" w:rsidRPr="001C0D14">
        <w:rPr>
          <w:rFonts w:ascii="Times New Roman" w:hAnsi="Times New Roman" w:cs="Times New Roman"/>
          <w:bCs/>
          <w:sz w:val="24"/>
          <w:szCs w:val="24"/>
          <w:lang w:val="fr-FR"/>
        </w:rPr>
        <w:t xml:space="preserve"> and vital </w:t>
      </w:r>
      <w:proofErr w:type="spellStart"/>
      <w:r w:rsidR="000B2DF5" w:rsidRPr="001C0D14">
        <w:rPr>
          <w:rFonts w:ascii="Times New Roman" w:hAnsi="Times New Roman" w:cs="Times New Roman"/>
          <w:bCs/>
          <w:sz w:val="24"/>
          <w:szCs w:val="24"/>
          <w:lang w:val="fr-FR"/>
        </w:rPr>
        <w:t>materialism</w:t>
      </w:r>
      <w:proofErr w:type="spellEnd"/>
      <w:r w:rsidR="000B2DF5" w:rsidRPr="001C0D14">
        <w:rPr>
          <w:rFonts w:ascii="Times New Roman" w:hAnsi="Times New Roman" w:cs="Times New Roman"/>
          <w:bCs/>
          <w:sz w:val="24"/>
          <w:szCs w:val="24"/>
          <w:lang w:val="fr-FR"/>
        </w:rPr>
        <w:t xml:space="preserve"> in La Mettrie, d’Holbach and </w:t>
      </w:r>
      <w:proofErr w:type="spellStart"/>
      <w:r w:rsidR="000B2DF5" w:rsidRPr="001C0D14">
        <w:rPr>
          <w:rFonts w:ascii="Times New Roman" w:hAnsi="Times New Roman" w:cs="Times New Roman"/>
          <w:bCs/>
          <w:sz w:val="24"/>
          <w:szCs w:val="24"/>
          <w:lang w:val="fr-FR"/>
        </w:rPr>
        <w:t>beyond</w:t>
      </w:r>
      <w:proofErr w:type="spellEnd"/>
      <w:r w:rsidR="001C0D14" w:rsidRPr="001C0D14">
        <w:rPr>
          <w:rFonts w:ascii="Times New Roman" w:hAnsi="Times New Roman" w:cs="Times New Roman"/>
          <w:bCs/>
          <w:sz w:val="24"/>
          <w:szCs w:val="24"/>
          <w:lang w:val="fr-FR"/>
        </w:rPr>
        <w:t>’</w:t>
      </w:r>
    </w:p>
    <w:p w14:paraId="213CB3FB" w14:textId="77777777" w:rsidR="006A75C5" w:rsidRPr="006919C7" w:rsidRDefault="006A75C5" w:rsidP="006A75C5">
      <w:pPr>
        <w:spacing w:after="0" w:line="240" w:lineRule="auto"/>
        <w:jc w:val="both"/>
        <w:rPr>
          <w:rFonts w:ascii="Times New Roman" w:hAnsi="Times New Roman" w:cs="Times New Roman"/>
          <w:sz w:val="24"/>
          <w:szCs w:val="24"/>
          <w:lang w:val="fr-FR"/>
        </w:rPr>
      </w:pPr>
    </w:p>
    <w:p w14:paraId="30D15E1B" w14:textId="77777777" w:rsidR="006A75C5" w:rsidRPr="00C07015" w:rsidRDefault="006A75C5" w:rsidP="006A75C5">
      <w:pPr>
        <w:spacing w:after="0" w:line="240" w:lineRule="auto"/>
        <w:jc w:val="both"/>
        <w:rPr>
          <w:rFonts w:ascii="Times New Roman" w:hAnsi="Times New Roman" w:cs="Times New Roman"/>
          <w:sz w:val="24"/>
          <w:szCs w:val="24"/>
          <w:lang w:val="fr-FR"/>
        </w:rPr>
      </w:pPr>
      <w:r w:rsidRPr="00C07015">
        <w:rPr>
          <w:rFonts w:ascii="Times New Roman" w:hAnsi="Times New Roman" w:cs="Times New Roman"/>
          <w:sz w:val="24"/>
          <w:szCs w:val="24"/>
          <w:lang w:val="fr-FR"/>
        </w:rPr>
        <w:t xml:space="preserve">Mladen </w:t>
      </w:r>
      <w:proofErr w:type="spellStart"/>
      <w:r w:rsidRPr="00C07015">
        <w:rPr>
          <w:rFonts w:ascii="Times New Roman" w:hAnsi="Times New Roman" w:cs="Times New Roman"/>
          <w:sz w:val="24"/>
          <w:szCs w:val="24"/>
          <w:lang w:val="fr-FR"/>
        </w:rPr>
        <w:t>Kozul</w:t>
      </w:r>
      <w:proofErr w:type="spellEnd"/>
      <w:r w:rsidRPr="00C07015">
        <w:rPr>
          <w:rFonts w:ascii="Times New Roman" w:hAnsi="Times New Roman" w:cs="Times New Roman"/>
          <w:sz w:val="24"/>
          <w:szCs w:val="24"/>
          <w:lang w:val="fr-FR"/>
        </w:rPr>
        <w:t xml:space="preserve"> (</w:t>
      </w:r>
      <w:proofErr w:type="spellStart"/>
      <w:r w:rsidRPr="00C07015">
        <w:rPr>
          <w:rFonts w:ascii="Times New Roman" w:hAnsi="Times New Roman" w:cs="Times New Roman"/>
          <w:sz w:val="24"/>
          <w:szCs w:val="24"/>
          <w:lang w:val="fr-FR"/>
        </w:rPr>
        <w:t>University</w:t>
      </w:r>
      <w:proofErr w:type="spellEnd"/>
      <w:r w:rsidRPr="00C07015">
        <w:rPr>
          <w:rFonts w:ascii="Times New Roman" w:hAnsi="Times New Roman" w:cs="Times New Roman"/>
          <w:sz w:val="24"/>
          <w:szCs w:val="24"/>
          <w:lang w:val="fr-FR"/>
        </w:rPr>
        <w:t xml:space="preserve"> of Montana), ‘Le </w:t>
      </w:r>
      <w:r w:rsidRPr="00AE4A95">
        <w:rPr>
          <w:rFonts w:ascii="Times New Roman" w:hAnsi="Times New Roman" w:cs="Times New Roman"/>
          <w:i/>
          <w:iCs/>
          <w:sz w:val="24"/>
          <w:szCs w:val="24"/>
          <w:lang w:val="fr-FR"/>
        </w:rPr>
        <w:t>Système de la nature</w:t>
      </w:r>
      <w:r w:rsidRPr="00C07015">
        <w:rPr>
          <w:rFonts w:ascii="Times New Roman" w:hAnsi="Times New Roman" w:cs="Times New Roman"/>
          <w:sz w:val="24"/>
          <w:szCs w:val="24"/>
          <w:lang w:val="fr-FR"/>
        </w:rPr>
        <w:t xml:space="preserve"> et le néo-matérialisme: de la matière au politique’</w:t>
      </w:r>
    </w:p>
    <w:p w14:paraId="6B13F4F1" w14:textId="77777777" w:rsidR="006A75C5" w:rsidRPr="00412C78" w:rsidRDefault="006A75C5" w:rsidP="006A75C5">
      <w:pPr>
        <w:spacing w:after="0" w:line="240" w:lineRule="auto"/>
        <w:jc w:val="both"/>
        <w:rPr>
          <w:rFonts w:ascii="Times New Roman" w:hAnsi="Times New Roman" w:cs="Times New Roman"/>
          <w:sz w:val="24"/>
          <w:szCs w:val="24"/>
          <w:lang w:val="fr-FR"/>
        </w:rPr>
      </w:pPr>
    </w:p>
    <w:p w14:paraId="77A8B829" w14:textId="77777777" w:rsidR="006A75C5" w:rsidRPr="00A242FA" w:rsidRDefault="006A75C5" w:rsidP="006A75C5">
      <w:pPr>
        <w:spacing w:after="0" w:line="240" w:lineRule="auto"/>
        <w:jc w:val="both"/>
        <w:rPr>
          <w:rFonts w:ascii="Times New Roman" w:hAnsi="Times New Roman" w:cs="Times New Roman"/>
          <w:b/>
          <w:bCs/>
          <w:sz w:val="24"/>
          <w:szCs w:val="24"/>
          <w:lang w:val="fr-FR"/>
        </w:rPr>
      </w:pPr>
      <w:r w:rsidRPr="00A242FA">
        <w:rPr>
          <w:rFonts w:ascii="Times New Roman" w:hAnsi="Times New Roman" w:cs="Times New Roman"/>
          <w:b/>
          <w:bCs/>
          <w:sz w:val="24"/>
          <w:szCs w:val="24"/>
          <w:lang w:val="fr-FR"/>
        </w:rPr>
        <w:t>16:</w:t>
      </w:r>
      <w:r>
        <w:rPr>
          <w:rFonts w:ascii="Times New Roman" w:hAnsi="Times New Roman" w:cs="Times New Roman"/>
          <w:b/>
          <w:bCs/>
          <w:sz w:val="24"/>
          <w:szCs w:val="24"/>
          <w:lang w:val="fr-FR"/>
        </w:rPr>
        <w:t>45</w:t>
      </w:r>
      <w:r w:rsidRPr="00A242FA">
        <w:rPr>
          <w:rFonts w:ascii="Times New Roman" w:hAnsi="Times New Roman" w:cs="Times New Roman"/>
          <w:b/>
          <w:bCs/>
          <w:sz w:val="24"/>
          <w:szCs w:val="24"/>
          <w:lang w:val="fr-FR"/>
        </w:rPr>
        <w:t>-1</w:t>
      </w:r>
      <w:r>
        <w:rPr>
          <w:rFonts w:ascii="Times New Roman" w:hAnsi="Times New Roman" w:cs="Times New Roman"/>
          <w:b/>
          <w:bCs/>
          <w:sz w:val="24"/>
          <w:szCs w:val="24"/>
          <w:lang w:val="fr-FR"/>
        </w:rPr>
        <w:t>7</w:t>
      </w:r>
      <w:r w:rsidRPr="00A242FA">
        <w:rPr>
          <w:rFonts w:ascii="Times New Roman" w:hAnsi="Times New Roman" w:cs="Times New Roman"/>
          <w:b/>
          <w:bCs/>
          <w:sz w:val="24"/>
          <w:szCs w:val="24"/>
          <w:lang w:val="fr-FR"/>
        </w:rPr>
        <w:t>:</w:t>
      </w:r>
      <w:r>
        <w:rPr>
          <w:rFonts w:ascii="Times New Roman" w:hAnsi="Times New Roman" w:cs="Times New Roman"/>
          <w:b/>
          <w:bCs/>
          <w:sz w:val="24"/>
          <w:szCs w:val="24"/>
          <w:lang w:val="fr-FR"/>
        </w:rPr>
        <w:t>00 –</w:t>
      </w:r>
      <w:r w:rsidRPr="00A242FA">
        <w:rPr>
          <w:rFonts w:ascii="Times New Roman" w:hAnsi="Times New Roman" w:cs="Times New Roman"/>
          <w:b/>
          <w:bCs/>
          <w:sz w:val="24"/>
          <w:szCs w:val="24"/>
          <w:lang w:val="fr-FR"/>
        </w:rPr>
        <w:t xml:space="preserve"> </w:t>
      </w:r>
      <w:r>
        <w:rPr>
          <w:rFonts w:ascii="Times New Roman" w:hAnsi="Times New Roman" w:cs="Times New Roman"/>
          <w:b/>
          <w:bCs/>
          <w:sz w:val="24"/>
          <w:szCs w:val="24"/>
          <w:lang w:val="fr-FR"/>
        </w:rPr>
        <w:t>Break</w:t>
      </w:r>
    </w:p>
    <w:p w14:paraId="1EADEB6B" w14:textId="77777777" w:rsidR="006A75C5" w:rsidRPr="00A242FA" w:rsidRDefault="006A75C5" w:rsidP="006A75C5">
      <w:pPr>
        <w:spacing w:after="0" w:line="240" w:lineRule="auto"/>
        <w:jc w:val="both"/>
        <w:rPr>
          <w:rFonts w:ascii="Times New Roman" w:hAnsi="Times New Roman" w:cs="Times New Roman"/>
          <w:b/>
          <w:bCs/>
          <w:sz w:val="24"/>
          <w:szCs w:val="24"/>
          <w:lang w:val="fr-FR"/>
        </w:rPr>
      </w:pPr>
    </w:p>
    <w:p w14:paraId="112D185A" w14:textId="77777777" w:rsidR="006A75C5" w:rsidRPr="00A242FA" w:rsidRDefault="006A75C5" w:rsidP="006A75C5">
      <w:pPr>
        <w:spacing w:after="0" w:line="240" w:lineRule="auto"/>
        <w:jc w:val="both"/>
        <w:rPr>
          <w:rFonts w:ascii="Times New Roman" w:hAnsi="Times New Roman" w:cs="Times New Roman"/>
          <w:b/>
          <w:bCs/>
          <w:sz w:val="24"/>
          <w:szCs w:val="24"/>
          <w:lang w:val="fr-FR"/>
        </w:rPr>
      </w:pPr>
      <w:r w:rsidRPr="00A242FA">
        <w:rPr>
          <w:rFonts w:ascii="Times New Roman" w:hAnsi="Times New Roman" w:cs="Times New Roman"/>
          <w:b/>
          <w:bCs/>
          <w:sz w:val="24"/>
          <w:szCs w:val="24"/>
          <w:lang w:val="fr-FR"/>
        </w:rPr>
        <w:t>1</w:t>
      </w:r>
      <w:r>
        <w:rPr>
          <w:rFonts w:ascii="Times New Roman" w:hAnsi="Times New Roman" w:cs="Times New Roman"/>
          <w:b/>
          <w:bCs/>
          <w:sz w:val="24"/>
          <w:szCs w:val="24"/>
          <w:lang w:val="fr-FR"/>
        </w:rPr>
        <w:t>7:00</w:t>
      </w:r>
      <w:r w:rsidRPr="00A242FA">
        <w:rPr>
          <w:rFonts w:ascii="Times New Roman" w:hAnsi="Times New Roman" w:cs="Times New Roman"/>
          <w:b/>
          <w:bCs/>
          <w:sz w:val="24"/>
          <w:szCs w:val="24"/>
          <w:lang w:val="fr-FR"/>
        </w:rPr>
        <w:t>-18:</w:t>
      </w:r>
      <w:r>
        <w:rPr>
          <w:rFonts w:ascii="Times New Roman" w:hAnsi="Times New Roman" w:cs="Times New Roman"/>
          <w:b/>
          <w:bCs/>
          <w:sz w:val="24"/>
          <w:szCs w:val="24"/>
          <w:lang w:val="fr-FR"/>
        </w:rPr>
        <w:t xml:space="preserve">30 – </w:t>
      </w:r>
      <w:r w:rsidRPr="00A242FA">
        <w:rPr>
          <w:rFonts w:ascii="Times New Roman" w:hAnsi="Times New Roman" w:cs="Times New Roman"/>
          <w:b/>
          <w:bCs/>
          <w:sz w:val="24"/>
          <w:szCs w:val="24"/>
          <w:lang w:val="fr-FR"/>
        </w:rPr>
        <w:t>Keynote</w:t>
      </w:r>
      <w:r>
        <w:rPr>
          <w:rFonts w:ascii="Times New Roman" w:hAnsi="Times New Roman" w:cs="Times New Roman"/>
          <w:b/>
          <w:bCs/>
          <w:sz w:val="24"/>
          <w:szCs w:val="24"/>
          <w:lang w:val="fr-FR"/>
        </w:rPr>
        <w:t xml:space="preserve"> Lecture</w:t>
      </w:r>
    </w:p>
    <w:p w14:paraId="0A0BFC2E" w14:textId="77777777" w:rsidR="006A75C5" w:rsidRPr="00C07015" w:rsidRDefault="006A75C5" w:rsidP="006A75C5">
      <w:pPr>
        <w:spacing w:after="0" w:line="240" w:lineRule="auto"/>
        <w:jc w:val="both"/>
        <w:rPr>
          <w:rFonts w:ascii="Times New Roman" w:hAnsi="Times New Roman" w:cs="Times New Roman"/>
          <w:sz w:val="24"/>
          <w:szCs w:val="24"/>
          <w:lang w:val="fr-FR"/>
        </w:rPr>
      </w:pPr>
    </w:p>
    <w:p w14:paraId="08D62F21" w14:textId="77777777" w:rsidR="006A75C5" w:rsidRDefault="006A75C5" w:rsidP="006A75C5">
      <w:pPr>
        <w:spacing w:after="0" w:line="240" w:lineRule="auto"/>
        <w:jc w:val="both"/>
        <w:rPr>
          <w:rFonts w:ascii="Times New Roman" w:hAnsi="Times New Roman" w:cs="Times New Roman"/>
          <w:sz w:val="24"/>
          <w:szCs w:val="24"/>
          <w:lang w:val="fr-FR"/>
        </w:rPr>
      </w:pPr>
      <w:r w:rsidRPr="00C07015">
        <w:rPr>
          <w:rFonts w:ascii="Times New Roman" w:hAnsi="Times New Roman" w:cs="Times New Roman"/>
          <w:sz w:val="24"/>
          <w:szCs w:val="24"/>
          <w:lang w:val="fr-FR"/>
        </w:rPr>
        <w:t xml:space="preserve">Alain </w:t>
      </w:r>
      <w:proofErr w:type="spellStart"/>
      <w:r w:rsidRPr="00C07015">
        <w:rPr>
          <w:rFonts w:ascii="Times New Roman" w:hAnsi="Times New Roman" w:cs="Times New Roman"/>
          <w:sz w:val="24"/>
          <w:szCs w:val="24"/>
          <w:lang w:val="fr-FR"/>
        </w:rPr>
        <w:t>Sandrier</w:t>
      </w:r>
      <w:proofErr w:type="spellEnd"/>
      <w:r>
        <w:rPr>
          <w:rFonts w:ascii="Times New Roman" w:hAnsi="Times New Roman" w:cs="Times New Roman"/>
          <w:sz w:val="24"/>
          <w:szCs w:val="24"/>
          <w:lang w:val="fr-FR"/>
        </w:rPr>
        <w:t xml:space="preserve"> (Université de Caen)</w:t>
      </w:r>
      <w:r w:rsidRPr="00C07015">
        <w:rPr>
          <w:rFonts w:ascii="Times New Roman" w:hAnsi="Times New Roman" w:cs="Times New Roman"/>
          <w:sz w:val="24"/>
          <w:szCs w:val="24"/>
          <w:lang w:val="fr-FR"/>
        </w:rPr>
        <w:t>, ‘L</w:t>
      </w:r>
      <w:r>
        <w:rPr>
          <w:rFonts w:ascii="Times New Roman" w:hAnsi="Times New Roman" w:cs="Times New Roman"/>
          <w:sz w:val="24"/>
          <w:szCs w:val="24"/>
          <w:lang w:val="fr-FR"/>
        </w:rPr>
        <w:t>’</w:t>
      </w:r>
      <w:r w:rsidRPr="00C07015">
        <w:rPr>
          <w:rFonts w:ascii="Times New Roman" w:hAnsi="Times New Roman" w:cs="Times New Roman"/>
          <w:sz w:val="24"/>
          <w:szCs w:val="24"/>
          <w:lang w:val="fr-FR"/>
        </w:rPr>
        <w:t xml:space="preserve">annotation du </w:t>
      </w:r>
      <w:r w:rsidRPr="00A242FA">
        <w:rPr>
          <w:rFonts w:ascii="Times New Roman" w:hAnsi="Times New Roman" w:cs="Times New Roman"/>
          <w:i/>
          <w:iCs/>
          <w:sz w:val="24"/>
          <w:szCs w:val="24"/>
          <w:lang w:val="fr-FR"/>
        </w:rPr>
        <w:t>Système de la nature</w:t>
      </w:r>
      <w:r w:rsidRPr="00C07015">
        <w:rPr>
          <w:rFonts w:ascii="Times New Roman" w:hAnsi="Times New Roman" w:cs="Times New Roman"/>
          <w:sz w:val="24"/>
          <w:szCs w:val="24"/>
          <w:lang w:val="fr-FR"/>
        </w:rPr>
        <w:t>: analyse et enjeux’</w:t>
      </w:r>
      <w:r>
        <w:rPr>
          <w:rFonts w:ascii="Times New Roman" w:hAnsi="Times New Roman" w:cs="Times New Roman"/>
          <w:sz w:val="24"/>
          <w:szCs w:val="24"/>
          <w:lang w:val="fr-FR"/>
        </w:rPr>
        <w:t xml:space="preserve"> – </w:t>
      </w:r>
      <w:proofErr w:type="spellStart"/>
      <w:r>
        <w:rPr>
          <w:rFonts w:ascii="Times New Roman" w:hAnsi="Times New Roman" w:cs="Times New Roman"/>
          <w:sz w:val="24"/>
          <w:szCs w:val="24"/>
          <w:lang w:val="fr-FR"/>
        </w:rPr>
        <w:t>introduces</w:t>
      </w:r>
      <w:proofErr w:type="spellEnd"/>
      <w:r>
        <w:rPr>
          <w:rFonts w:ascii="Times New Roman" w:hAnsi="Times New Roman" w:cs="Times New Roman"/>
          <w:sz w:val="24"/>
          <w:szCs w:val="24"/>
          <w:lang w:val="fr-FR"/>
        </w:rPr>
        <w:t xml:space="preserve">: </w:t>
      </w:r>
      <w:r w:rsidRPr="00C07015">
        <w:rPr>
          <w:rFonts w:ascii="Times New Roman" w:hAnsi="Times New Roman" w:cs="Times New Roman"/>
          <w:sz w:val="24"/>
          <w:szCs w:val="24"/>
        </w:rPr>
        <w:t>Caroline Warman (Jesus College, Oxford)</w:t>
      </w:r>
    </w:p>
    <w:p w14:paraId="1BDAC43B" w14:textId="77777777" w:rsidR="006A75C5" w:rsidRPr="00C07015" w:rsidRDefault="006A75C5" w:rsidP="006A75C5">
      <w:pPr>
        <w:spacing w:after="0" w:line="240" w:lineRule="auto"/>
        <w:jc w:val="both"/>
        <w:rPr>
          <w:rFonts w:ascii="Times New Roman" w:hAnsi="Times New Roman" w:cs="Times New Roman"/>
          <w:sz w:val="24"/>
          <w:szCs w:val="24"/>
          <w:lang w:val="fr-FR"/>
        </w:rPr>
      </w:pPr>
    </w:p>
    <w:p w14:paraId="32A6CA99" w14:textId="77777777" w:rsidR="006A75C5" w:rsidRDefault="006A75C5" w:rsidP="006A75C5">
      <w:pPr>
        <w:spacing w:after="0" w:line="240" w:lineRule="auto"/>
        <w:jc w:val="both"/>
        <w:rPr>
          <w:rFonts w:ascii="Times New Roman" w:hAnsi="Times New Roman" w:cs="Times New Roman"/>
          <w:sz w:val="24"/>
          <w:szCs w:val="24"/>
          <w:lang w:val="fr-FR"/>
        </w:rPr>
      </w:pPr>
    </w:p>
    <w:p w14:paraId="43B72E24" w14:textId="77777777" w:rsidR="006A75C5" w:rsidRPr="00412C78" w:rsidRDefault="006A75C5" w:rsidP="006A75C5">
      <w:pPr>
        <w:spacing w:after="0" w:line="240" w:lineRule="auto"/>
        <w:jc w:val="center"/>
        <w:rPr>
          <w:rFonts w:ascii="Times New Roman" w:hAnsi="Times New Roman" w:cs="Times New Roman"/>
          <w:sz w:val="24"/>
          <w:szCs w:val="24"/>
        </w:rPr>
      </w:pPr>
      <w:r w:rsidRPr="00412C78">
        <w:rPr>
          <w:rFonts w:ascii="Times New Roman" w:hAnsi="Times New Roman" w:cs="Times New Roman"/>
          <w:sz w:val="24"/>
          <w:szCs w:val="24"/>
        </w:rPr>
        <w:t>* * * * *</w:t>
      </w:r>
    </w:p>
    <w:p w14:paraId="6571FDC2" w14:textId="77777777" w:rsidR="006A75C5" w:rsidRPr="00412C78" w:rsidRDefault="006A75C5" w:rsidP="006A75C5">
      <w:pPr>
        <w:spacing w:after="0" w:line="240" w:lineRule="auto"/>
        <w:jc w:val="center"/>
        <w:rPr>
          <w:rFonts w:ascii="Times New Roman" w:hAnsi="Times New Roman" w:cs="Times New Roman"/>
          <w:sz w:val="24"/>
          <w:szCs w:val="24"/>
        </w:rPr>
      </w:pPr>
    </w:p>
    <w:p w14:paraId="6120DDC8" w14:textId="77777777" w:rsidR="006A75C5" w:rsidRPr="00412C78" w:rsidRDefault="006A75C5" w:rsidP="006A75C5">
      <w:pPr>
        <w:spacing w:after="0" w:line="240" w:lineRule="auto"/>
        <w:jc w:val="both"/>
        <w:rPr>
          <w:rFonts w:ascii="Times New Roman" w:hAnsi="Times New Roman" w:cs="Times New Roman"/>
          <w:sz w:val="24"/>
          <w:szCs w:val="24"/>
        </w:rPr>
      </w:pPr>
    </w:p>
    <w:p w14:paraId="44E9277C" w14:textId="77777777" w:rsidR="006A75C5" w:rsidRPr="006919C7" w:rsidRDefault="006A75C5" w:rsidP="006A75C5">
      <w:pPr>
        <w:spacing w:after="0" w:line="240" w:lineRule="auto"/>
        <w:jc w:val="both"/>
        <w:rPr>
          <w:rFonts w:ascii="Times New Roman" w:hAnsi="Times New Roman" w:cs="Times New Roman"/>
          <w:b/>
          <w:bCs/>
          <w:sz w:val="24"/>
          <w:szCs w:val="24"/>
        </w:rPr>
      </w:pPr>
      <w:r w:rsidRPr="006919C7">
        <w:rPr>
          <w:rFonts w:ascii="Times New Roman" w:hAnsi="Times New Roman" w:cs="Times New Roman"/>
          <w:b/>
          <w:bCs/>
          <w:sz w:val="24"/>
          <w:szCs w:val="24"/>
        </w:rPr>
        <w:t>15 March 2022</w:t>
      </w:r>
    </w:p>
    <w:p w14:paraId="3F9C941E" w14:textId="77777777" w:rsidR="006A75C5" w:rsidRPr="006919C7" w:rsidRDefault="006A75C5" w:rsidP="006A75C5">
      <w:pPr>
        <w:spacing w:after="0" w:line="240" w:lineRule="auto"/>
        <w:jc w:val="both"/>
        <w:rPr>
          <w:rFonts w:ascii="Times New Roman" w:hAnsi="Times New Roman" w:cs="Times New Roman"/>
          <w:b/>
          <w:bCs/>
          <w:sz w:val="24"/>
          <w:szCs w:val="24"/>
        </w:rPr>
      </w:pPr>
    </w:p>
    <w:p w14:paraId="74EB1518" w14:textId="4B961C82" w:rsidR="006A75C5" w:rsidRPr="001A7EC2" w:rsidRDefault="006A75C5" w:rsidP="006A75C5">
      <w:pPr>
        <w:spacing w:after="0" w:line="240" w:lineRule="auto"/>
        <w:jc w:val="both"/>
        <w:rPr>
          <w:rFonts w:ascii="Times New Roman" w:hAnsi="Times New Roman" w:cs="Times New Roman"/>
          <w:b/>
          <w:bCs/>
          <w:sz w:val="24"/>
          <w:szCs w:val="24"/>
        </w:rPr>
      </w:pPr>
      <w:r w:rsidRPr="006919C7">
        <w:rPr>
          <w:rFonts w:ascii="Times New Roman" w:hAnsi="Times New Roman" w:cs="Times New Roman"/>
          <w:b/>
          <w:bCs/>
          <w:sz w:val="24"/>
          <w:szCs w:val="24"/>
        </w:rPr>
        <w:t>09:00-10:30 – Panel 5:</w:t>
      </w:r>
      <w:r w:rsidRPr="001A7EC2">
        <w:rPr>
          <w:rFonts w:ascii="Times New Roman" w:hAnsi="Times New Roman" w:cs="Times New Roman"/>
          <w:b/>
          <w:bCs/>
          <w:sz w:val="24"/>
          <w:szCs w:val="24"/>
        </w:rPr>
        <w:t xml:space="preserve"> The Self and the Body</w:t>
      </w:r>
      <w:r>
        <w:rPr>
          <w:rFonts w:ascii="Times New Roman" w:hAnsi="Times New Roman" w:cs="Times New Roman"/>
          <w:b/>
          <w:bCs/>
          <w:sz w:val="24"/>
          <w:szCs w:val="24"/>
        </w:rPr>
        <w:t xml:space="preserve"> – Chair: </w:t>
      </w:r>
      <w:r w:rsidR="00196CD8">
        <w:rPr>
          <w:rFonts w:ascii="Times New Roman" w:hAnsi="Times New Roman" w:cs="Times New Roman"/>
          <w:b/>
          <w:bCs/>
          <w:sz w:val="24"/>
          <w:szCs w:val="24"/>
        </w:rPr>
        <w:t>Ruggero Sciuto</w:t>
      </w:r>
    </w:p>
    <w:p w14:paraId="79951D85" w14:textId="77777777" w:rsidR="006A75C5" w:rsidRPr="00C07015" w:rsidRDefault="006A75C5" w:rsidP="006A75C5">
      <w:pPr>
        <w:spacing w:after="0" w:line="240" w:lineRule="auto"/>
        <w:jc w:val="both"/>
        <w:rPr>
          <w:rFonts w:ascii="Times New Roman" w:hAnsi="Times New Roman" w:cs="Times New Roman"/>
          <w:sz w:val="24"/>
          <w:szCs w:val="24"/>
        </w:rPr>
      </w:pPr>
    </w:p>
    <w:p w14:paraId="689A756B" w14:textId="77777777" w:rsidR="006A75C5" w:rsidRPr="00C07015" w:rsidRDefault="006A75C5" w:rsidP="006A75C5">
      <w:pPr>
        <w:spacing w:after="0" w:line="240" w:lineRule="auto"/>
        <w:jc w:val="both"/>
        <w:rPr>
          <w:rFonts w:ascii="Times New Roman" w:hAnsi="Times New Roman" w:cs="Times New Roman"/>
          <w:sz w:val="24"/>
          <w:szCs w:val="24"/>
        </w:rPr>
      </w:pPr>
      <w:bookmarkStart w:id="2" w:name="_Hlk97038530"/>
      <w:r w:rsidRPr="001A7EC2">
        <w:rPr>
          <w:rFonts w:ascii="Times New Roman" w:hAnsi="Times New Roman" w:cs="Times New Roman"/>
          <w:sz w:val="24"/>
          <w:szCs w:val="24"/>
        </w:rPr>
        <w:t>Hasse Hämäläinen</w:t>
      </w:r>
      <w:bookmarkEnd w:id="2"/>
      <w:r w:rsidRPr="001A7EC2">
        <w:rPr>
          <w:rFonts w:ascii="Times New Roman" w:hAnsi="Times New Roman" w:cs="Times New Roman"/>
          <w:sz w:val="24"/>
          <w:szCs w:val="24"/>
        </w:rPr>
        <w:t xml:space="preserve"> </w:t>
      </w:r>
      <w:r w:rsidRPr="00C07015">
        <w:rPr>
          <w:rFonts w:ascii="Times New Roman" w:hAnsi="Times New Roman" w:cs="Times New Roman"/>
          <w:sz w:val="24"/>
          <w:szCs w:val="24"/>
        </w:rPr>
        <w:t>(</w:t>
      </w:r>
      <w:r w:rsidRPr="00A242FA">
        <w:rPr>
          <w:rFonts w:ascii="Times New Roman" w:hAnsi="Times New Roman" w:cs="Times New Roman"/>
          <w:sz w:val="24"/>
          <w:szCs w:val="24"/>
        </w:rPr>
        <w:t>Jagiellonian University in Krakow</w:t>
      </w:r>
      <w:r w:rsidRPr="00C07015">
        <w:rPr>
          <w:rFonts w:ascii="Times New Roman" w:hAnsi="Times New Roman" w:cs="Times New Roman"/>
          <w:sz w:val="24"/>
          <w:szCs w:val="24"/>
        </w:rPr>
        <w:t>), ‘Self-</w:t>
      </w:r>
      <w:r>
        <w:rPr>
          <w:rFonts w:ascii="Times New Roman" w:hAnsi="Times New Roman" w:cs="Times New Roman"/>
          <w:sz w:val="24"/>
          <w:szCs w:val="24"/>
        </w:rPr>
        <w:t>i</w:t>
      </w:r>
      <w:r w:rsidRPr="00C07015">
        <w:rPr>
          <w:rFonts w:ascii="Times New Roman" w:hAnsi="Times New Roman" w:cs="Times New Roman"/>
          <w:sz w:val="24"/>
          <w:szCs w:val="24"/>
        </w:rPr>
        <w:t xml:space="preserve">nterested </w:t>
      </w:r>
      <w:r>
        <w:rPr>
          <w:rFonts w:ascii="Times New Roman" w:hAnsi="Times New Roman" w:cs="Times New Roman"/>
          <w:sz w:val="24"/>
          <w:szCs w:val="24"/>
        </w:rPr>
        <w:t>s</w:t>
      </w:r>
      <w:r w:rsidRPr="00C07015">
        <w:rPr>
          <w:rFonts w:ascii="Times New Roman" w:hAnsi="Times New Roman" w:cs="Times New Roman"/>
          <w:sz w:val="24"/>
          <w:szCs w:val="24"/>
        </w:rPr>
        <w:t>elf-</w:t>
      </w:r>
      <w:r>
        <w:rPr>
          <w:rFonts w:ascii="Times New Roman" w:hAnsi="Times New Roman" w:cs="Times New Roman"/>
          <w:sz w:val="24"/>
          <w:szCs w:val="24"/>
        </w:rPr>
        <w:t>s</w:t>
      </w:r>
      <w:r w:rsidRPr="00C07015">
        <w:rPr>
          <w:rFonts w:ascii="Times New Roman" w:hAnsi="Times New Roman" w:cs="Times New Roman"/>
          <w:sz w:val="24"/>
          <w:szCs w:val="24"/>
        </w:rPr>
        <w:t>acrifice: D</w:t>
      </w:r>
      <w:r>
        <w:rPr>
          <w:rFonts w:ascii="Times New Roman" w:hAnsi="Times New Roman" w:cs="Times New Roman"/>
          <w:sz w:val="24"/>
          <w:szCs w:val="24"/>
        </w:rPr>
        <w:t>’</w:t>
      </w:r>
      <w:r w:rsidRPr="00C07015">
        <w:rPr>
          <w:rFonts w:ascii="Times New Roman" w:hAnsi="Times New Roman" w:cs="Times New Roman"/>
          <w:sz w:val="24"/>
          <w:szCs w:val="24"/>
        </w:rPr>
        <w:t>Holbach</w:t>
      </w:r>
      <w:r>
        <w:rPr>
          <w:rFonts w:ascii="Times New Roman" w:hAnsi="Times New Roman" w:cs="Times New Roman"/>
          <w:sz w:val="24"/>
          <w:szCs w:val="24"/>
        </w:rPr>
        <w:t>’</w:t>
      </w:r>
      <w:r w:rsidRPr="00C07015">
        <w:rPr>
          <w:rFonts w:ascii="Times New Roman" w:hAnsi="Times New Roman" w:cs="Times New Roman"/>
          <w:sz w:val="24"/>
          <w:szCs w:val="24"/>
        </w:rPr>
        <w:t xml:space="preserve">s </w:t>
      </w:r>
      <w:r>
        <w:rPr>
          <w:rFonts w:ascii="Times New Roman" w:hAnsi="Times New Roman" w:cs="Times New Roman"/>
          <w:sz w:val="24"/>
          <w:szCs w:val="24"/>
        </w:rPr>
        <w:t>c</w:t>
      </w:r>
      <w:r w:rsidRPr="00C07015">
        <w:rPr>
          <w:rFonts w:ascii="Times New Roman" w:hAnsi="Times New Roman" w:cs="Times New Roman"/>
          <w:sz w:val="24"/>
          <w:szCs w:val="24"/>
        </w:rPr>
        <w:t xml:space="preserve">ontribution to the </w:t>
      </w:r>
      <w:r>
        <w:rPr>
          <w:rFonts w:ascii="Times New Roman" w:hAnsi="Times New Roman" w:cs="Times New Roman"/>
          <w:sz w:val="24"/>
          <w:szCs w:val="24"/>
        </w:rPr>
        <w:t>t</w:t>
      </w:r>
      <w:r w:rsidRPr="00C07015">
        <w:rPr>
          <w:rFonts w:ascii="Times New Roman" w:hAnsi="Times New Roman" w:cs="Times New Roman"/>
          <w:sz w:val="24"/>
          <w:szCs w:val="24"/>
        </w:rPr>
        <w:t xml:space="preserve">heory of </w:t>
      </w:r>
      <w:r>
        <w:rPr>
          <w:rFonts w:ascii="Times New Roman" w:hAnsi="Times New Roman" w:cs="Times New Roman"/>
          <w:sz w:val="24"/>
          <w:szCs w:val="24"/>
        </w:rPr>
        <w:t>m</w:t>
      </w:r>
      <w:r w:rsidRPr="00C07015">
        <w:rPr>
          <w:rFonts w:ascii="Times New Roman" w:hAnsi="Times New Roman" w:cs="Times New Roman"/>
          <w:sz w:val="24"/>
          <w:szCs w:val="24"/>
        </w:rPr>
        <w:t xml:space="preserve">oral </w:t>
      </w:r>
      <w:r>
        <w:rPr>
          <w:rFonts w:ascii="Times New Roman" w:hAnsi="Times New Roman" w:cs="Times New Roman"/>
          <w:sz w:val="24"/>
          <w:szCs w:val="24"/>
        </w:rPr>
        <w:t>v</w:t>
      </w:r>
      <w:r w:rsidRPr="00C07015">
        <w:rPr>
          <w:rFonts w:ascii="Times New Roman" w:hAnsi="Times New Roman" w:cs="Times New Roman"/>
          <w:sz w:val="24"/>
          <w:szCs w:val="24"/>
        </w:rPr>
        <w:t>irtue’</w:t>
      </w:r>
    </w:p>
    <w:p w14:paraId="08977EB0" w14:textId="77777777" w:rsidR="006A75C5" w:rsidRPr="00C07015" w:rsidRDefault="006A75C5" w:rsidP="006A75C5">
      <w:pPr>
        <w:spacing w:after="0" w:line="240" w:lineRule="auto"/>
        <w:jc w:val="both"/>
        <w:rPr>
          <w:rFonts w:ascii="Times New Roman" w:hAnsi="Times New Roman" w:cs="Times New Roman"/>
          <w:sz w:val="24"/>
          <w:szCs w:val="24"/>
        </w:rPr>
      </w:pPr>
    </w:p>
    <w:p w14:paraId="36E3E03C" w14:textId="77777777" w:rsidR="006A75C5" w:rsidRPr="00C07015" w:rsidRDefault="006A75C5" w:rsidP="006A75C5">
      <w:pPr>
        <w:spacing w:after="0" w:line="240" w:lineRule="auto"/>
        <w:jc w:val="both"/>
        <w:rPr>
          <w:rFonts w:ascii="Times New Roman" w:hAnsi="Times New Roman" w:cs="Times New Roman"/>
          <w:sz w:val="24"/>
          <w:szCs w:val="24"/>
        </w:rPr>
      </w:pPr>
      <w:r w:rsidRPr="00C07015">
        <w:rPr>
          <w:rFonts w:ascii="Times New Roman" w:hAnsi="Times New Roman" w:cs="Times New Roman"/>
          <w:sz w:val="24"/>
          <w:szCs w:val="24"/>
        </w:rPr>
        <w:t>Caroline Warman (Jesus College, Oxford), ‘D</w:t>
      </w:r>
      <w:r>
        <w:rPr>
          <w:rFonts w:ascii="Times New Roman" w:hAnsi="Times New Roman" w:cs="Times New Roman"/>
          <w:sz w:val="24"/>
          <w:szCs w:val="24"/>
        </w:rPr>
        <w:t>’</w:t>
      </w:r>
      <w:r w:rsidRPr="00C07015">
        <w:rPr>
          <w:rFonts w:ascii="Times New Roman" w:hAnsi="Times New Roman" w:cs="Times New Roman"/>
          <w:sz w:val="24"/>
          <w:szCs w:val="24"/>
        </w:rPr>
        <w:t xml:space="preserve">Holbach and </w:t>
      </w:r>
      <w:r>
        <w:rPr>
          <w:rFonts w:ascii="Times New Roman" w:hAnsi="Times New Roman" w:cs="Times New Roman"/>
          <w:sz w:val="24"/>
          <w:szCs w:val="24"/>
        </w:rPr>
        <w:t>p</w:t>
      </w:r>
      <w:r w:rsidRPr="00C07015">
        <w:rPr>
          <w:rFonts w:ascii="Times New Roman" w:hAnsi="Times New Roman" w:cs="Times New Roman"/>
          <w:sz w:val="24"/>
          <w:szCs w:val="24"/>
        </w:rPr>
        <w:t>hysiology’</w:t>
      </w:r>
    </w:p>
    <w:p w14:paraId="5F1E1D69" w14:textId="77777777" w:rsidR="006A75C5" w:rsidRPr="00C07015" w:rsidRDefault="006A75C5" w:rsidP="006A75C5">
      <w:pPr>
        <w:spacing w:after="0" w:line="240" w:lineRule="auto"/>
        <w:jc w:val="both"/>
        <w:rPr>
          <w:rFonts w:ascii="Times New Roman" w:hAnsi="Times New Roman" w:cs="Times New Roman"/>
          <w:sz w:val="24"/>
          <w:szCs w:val="24"/>
        </w:rPr>
      </w:pPr>
    </w:p>
    <w:p w14:paraId="215B2727" w14:textId="77777777" w:rsidR="006A75C5" w:rsidRPr="00CA7424" w:rsidRDefault="006A75C5" w:rsidP="006A75C5">
      <w:pPr>
        <w:spacing w:after="0" w:line="240" w:lineRule="auto"/>
        <w:jc w:val="both"/>
        <w:rPr>
          <w:rFonts w:ascii="Times New Roman" w:hAnsi="Times New Roman" w:cs="Times New Roman"/>
          <w:b/>
          <w:bCs/>
          <w:sz w:val="24"/>
          <w:szCs w:val="24"/>
        </w:rPr>
      </w:pPr>
      <w:r w:rsidRPr="00CA7424">
        <w:rPr>
          <w:rFonts w:ascii="Times New Roman" w:hAnsi="Times New Roman" w:cs="Times New Roman"/>
          <w:b/>
          <w:bCs/>
          <w:sz w:val="24"/>
          <w:szCs w:val="24"/>
        </w:rPr>
        <w:t>10:30-10:45</w:t>
      </w:r>
      <w:r>
        <w:rPr>
          <w:rFonts w:ascii="Times New Roman" w:hAnsi="Times New Roman" w:cs="Times New Roman"/>
          <w:b/>
          <w:bCs/>
          <w:sz w:val="24"/>
          <w:szCs w:val="24"/>
        </w:rPr>
        <w:t xml:space="preserve"> –</w:t>
      </w:r>
      <w:r w:rsidRPr="00CA7424">
        <w:rPr>
          <w:rFonts w:ascii="Times New Roman" w:hAnsi="Times New Roman" w:cs="Times New Roman"/>
          <w:b/>
          <w:bCs/>
          <w:sz w:val="24"/>
          <w:szCs w:val="24"/>
        </w:rPr>
        <w:t xml:space="preserve"> </w:t>
      </w:r>
      <w:r>
        <w:rPr>
          <w:rFonts w:ascii="Times New Roman" w:hAnsi="Times New Roman" w:cs="Times New Roman"/>
          <w:b/>
          <w:bCs/>
          <w:sz w:val="24"/>
          <w:szCs w:val="24"/>
        </w:rPr>
        <w:t>Break</w:t>
      </w:r>
    </w:p>
    <w:p w14:paraId="40F9CD1F" w14:textId="77777777" w:rsidR="006A75C5" w:rsidRPr="00CA7424" w:rsidRDefault="006A75C5" w:rsidP="006A75C5">
      <w:pPr>
        <w:spacing w:after="0" w:line="240" w:lineRule="auto"/>
        <w:jc w:val="both"/>
        <w:rPr>
          <w:rFonts w:ascii="Times New Roman" w:hAnsi="Times New Roman" w:cs="Times New Roman"/>
          <w:b/>
          <w:bCs/>
          <w:sz w:val="24"/>
          <w:szCs w:val="24"/>
        </w:rPr>
      </w:pPr>
    </w:p>
    <w:p w14:paraId="4A3F02D1" w14:textId="72C692B8" w:rsidR="006A75C5" w:rsidRPr="00CA7424" w:rsidRDefault="006A75C5" w:rsidP="006A75C5">
      <w:pPr>
        <w:spacing w:after="0" w:line="240" w:lineRule="auto"/>
        <w:jc w:val="both"/>
        <w:rPr>
          <w:rFonts w:ascii="Times New Roman" w:hAnsi="Times New Roman" w:cs="Times New Roman"/>
          <w:b/>
          <w:bCs/>
          <w:sz w:val="24"/>
          <w:szCs w:val="24"/>
        </w:rPr>
      </w:pPr>
      <w:r w:rsidRPr="00CA7424">
        <w:rPr>
          <w:rFonts w:ascii="Times New Roman" w:hAnsi="Times New Roman" w:cs="Times New Roman"/>
          <w:b/>
          <w:bCs/>
          <w:sz w:val="24"/>
          <w:szCs w:val="24"/>
        </w:rPr>
        <w:t>10:45-12:15</w:t>
      </w:r>
      <w:r>
        <w:rPr>
          <w:rFonts w:ascii="Times New Roman" w:hAnsi="Times New Roman" w:cs="Times New Roman"/>
          <w:b/>
          <w:bCs/>
          <w:sz w:val="24"/>
          <w:szCs w:val="24"/>
        </w:rPr>
        <w:t xml:space="preserve"> –</w:t>
      </w:r>
      <w:r w:rsidRPr="00CA7424">
        <w:rPr>
          <w:rFonts w:ascii="Times New Roman" w:hAnsi="Times New Roman" w:cs="Times New Roman"/>
          <w:b/>
          <w:bCs/>
          <w:sz w:val="24"/>
          <w:szCs w:val="24"/>
        </w:rPr>
        <w:t xml:space="preserve"> Panel 6</w:t>
      </w:r>
      <w:r>
        <w:rPr>
          <w:rFonts w:ascii="Times New Roman" w:hAnsi="Times New Roman" w:cs="Times New Roman"/>
          <w:b/>
          <w:bCs/>
          <w:sz w:val="24"/>
          <w:szCs w:val="24"/>
        </w:rPr>
        <w:t>: Afterlife – C</w:t>
      </w:r>
      <w:r w:rsidRPr="005D2EA6">
        <w:rPr>
          <w:rFonts w:ascii="Times New Roman" w:hAnsi="Times New Roman" w:cs="Times New Roman"/>
          <w:b/>
          <w:bCs/>
          <w:sz w:val="24"/>
          <w:szCs w:val="24"/>
        </w:rPr>
        <w:t xml:space="preserve">hair: </w:t>
      </w:r>
      <w:r w:rsidR="00301BE7">
        <w:rPr>
          <w:rFonts w:ascii="Times New Roman" w:hAnsi="Times New Roman" w:cs="Times New Roman"/>
          <w:b/>
          <w:bCs/>
          <w:sz w:val="24"/>
          <w:szCs w:val="24"/>
        </w:rPr>
        <w:t>Andrew Kahn</w:t>
      </w:r>
    </w:p>
    <w:p w14:paraId="6E5BDC9F" w14:textId="77777777" w:rsidR="006A75C5" w:rsidRPr="00C07015" w:rsidRDefault="006A75C5" w:rsidP="006A75C5">
      <w:pPr>
        <w:spacing w:after="0" w:line="240" w:lineRule="auto"/>
        <w:jc w:val="both"/>
        <w:rPr>
          <w:rFonts w:ascii="Times New Roman" w:hAnsi="Times New Roman" w:cs="Times New Roman"/>
          <w:sz w:val="24"/>
          <w:szCs w:val="24"/>
        </w:rPr>
      </w:pPr>
    </w:p>
    <w:p w14:paraId="552BB1A7" w14:textId="77777777" w:rsidR="006A75C5" w:rsidRPr="00C07015" w:rsidRDefault="006A75C5" w:rsidP="006A75C5">
      <w:pPr>
        <w:spacing w:after="0" w:line="240" w:lineRule="auto"/>
        <w:jc w:val="both"/>
        <w:rPr>
          <w:rFonts w:ascii="Times New Roman" w:hAnsi="Times New Roman" w:cs="Times New Roman"/>
          <w:sz w:val="24"/>
          <w:szCs w:val="24"/>
        </w:rPr>
      </w:pPr>
      <w:proofErr w:type="spellStart"/>
      <w:r w:rsidRPr="00C07015">
        <w:rPr>
          <w:rFonts w:ascii="Times New Roman" w:hAnsi="Times New Roman" w:cs="Times New Roman"/>
          <w:sz w:val="24"/>
          <w:szCs w:val="24"/>
        </w:rPr>
        <w:t>Avi</w:t>
      </w:r>
      <w:proofErr w:type="spellEnd"/>
      <w:r w:rsidRPr="00C07015">
        <w:rPr>
          <w:rFonts w:ascii="Times New Roman" w:hAnsi="Times New Roman" w:cs="Times New Roman"/>
          <w:sz w:val="24"/>
          <w:szCs w:val="24"/>
        </w:rPr>
        <w:t xml:space="preserve"> Lifschitz (Magdalen College, Oxford), ‘Frederick II</w:t>
      </w:r>
      <w:r>
        <w:rPr>
          <w:rFonts w:ascii="Times New Roman" w:hAnsi="Times New Roman" w:cs="Times New Roman"/>
          <w:sz w:val="24"/>
          <w:szCs w:val="24"/>
        </w:rPr>
        <w:t>’</w:t>
      </w:r>
      <w:r w:rsidRPr="00C07015">
        <w:rPr>
          <w:rFonts w:ascii="Times New Roman" w:hAnsi="Times New Roman" w:cs="Times New Roman"/>
          <w:sz w:val="24"/>
          <w:szCs w:val="24"/>
        </w:rPr>
        <w:t>s critique of d’Holbach’s </w:t>
      </w:r>
      <w:proofErr w:type="spellStart"/>
      <w:r w:rsidRPr="00C07015">
        <w:rPr>
          <w:rFonts w:ascii="Times New Roman" w:hAnsi="Times New Roman" w:cs="Times New Roman"/>
          <w:i/>
          <w:iCs/>
          <w:sz w:val="24"/>
          <w:szCs w:val="24"/>
        </w:rPr>
        <w:t>Système</w:t>
      </w:r>
      <w:proofErr w:type="spellEnd"/>
      <w:r w:rsidRPr="00C07015">
        <w:rPr>
          <w:rFonts w:ascii="Times New Roman" w:hAnsi="Times New Roman" w:cs="Times New Roman"/>
          <w:i/>
          <w:iCs/>
          <w:sz w:val="24"/>
          <w:szCs w:val="24"/>
        </w:rPr>
        <w:t> de la nature</w:t>
      </w:r>
      <w:r w:rsidRPr="00C07015">
        <w:rPr>
          <w:rFonts w:ascii="Times New Roman" w:hAnsi="Times New Roman" w:cs="Times New Roman"/>
          <w:sz w:val="24"/>
          <w:szCs w:val="24"/>
        </w:rPr>
        <w:t>’</w:t>
      </w:r>
    </w:p>
    <w:p w14:paraId="084B311B" w14:textId="77777777" w:rsidR="006A75C5" w:rsidRPr="00C07015" w:rsidRDefault="006A75C5" w:rsidP="006A75C5">
      <w:pPr>
        <w:spacing w:after="0" w:line="240" w:lineRule="auto"/>
        <w:jc w:val="both"/>
        <w:rPr>
          <w:rFonts w:ascii="Times New Roman" w:hAnsi="Times New Roman" w:cs="Times New Roman"/>
          <w:sz w:val="24"/>
          <w:szCs w:val="24"/>
        </w:rPr>
      </w:pPr>
    </w:p>
    <w:p w14:paraId="47A79FB1" w14:textId="77777777" w:rsidR="006A75C5" w:rsidRPr="00B74657" w:rsidRDefault="006A75C5" w:rsidP="006A75C5">
      <w:pPr>
        <w:spacing w:after="0" w:line="240" w:lineRule="auto"/>
        <w:jc w:val="both"/>
        <w:rPr>
          <w:rFonts w:ascii="Times New Roman" w:hAnsi="Times New Roman" w:cs="Times New Roman"/>
          <w:b/>
          <w:bCs/>
          <w:sz w:val="24"/>
          <w:szCs w:val="24"/>
        </w:rPr>
      </w:pPr>
      <w:r w:rsidRPr="00C07015">
        <w:rPr>
          <w:rFonts w:ascii="Times New Roman" w:hAnsi="Times New Roman" w:cs="Times New Roman"/>
          <w:sz w:val="24"/>
          <w:szCs w:val="24"/>
        </w:rPr>
        <w:t xml:space="preserve">Ruggero Sciuto (St Edmund Hall, Oxford), </w:t>
      </w:r>
      <w:r>
        <w:rPr>
          <w:rFonts w:ascii="Times New Roman" w:hAnsi="Times New Roman" w:cs="Times New Roman"/>
          <w:sz w:val="24"/>
          <w:szCs w:val="24"/>
        </w:rPr>
        <w:t>‘</w:t>
      </w:r>
      <w:r w:rsidRPr="00B74657">
        <w:rPr>
          <w:rFonts w:ascii="Times New Roman" w:hAnsi="Times New Roman" w:cs="Times New Roman"/>
          <w:sz w:val="24"/>
          <w:szCs w:val="24"/>
        </w:rPr>
        <w:t>Fighting or Reflecting the Light? Jacob Vernes’</w:t>
      </w:r>
      <w:r>
        <w:rPr>
          <w:rFonts w:ascii="Times New Roman" w:hAnsi="Times New Roman" w:cs="Times New Roman"/>
          <w:sz w:val="24"/>
          <w:szCs w:val="24"/>
        </w:rPr>
        <w:t>s</w:t>
      </w:r>
      <w:r w:rsidRPr="00B74657">
        <w:rPr>
          <w:rFonts w:ascii="Times New Roman" w:hAnsi="Times New Roman" w:cs="Times New Roman"/>
          <w:sz w:val="24"/>
          <w:szCs w:val="24"/>
        </w:rPr>
        <w:t xml:space="preserve"> </w:t>
      </w:r>
      <w:r w:rsidRPr="00B74657">
        <w:rPr>
          <w:rFonts w:ascii="Times New Roman" w:hAnsi="Times New Roman" w:cs="Times New Roman"/>
          <w:i/>
          <w:iCs/>
          <w:sz w:val="24"/>
          <w:szCs w:val="24"/>
        </w:rPr>
        <w:t xml:space="preserve">Confidence </w:t>
      </w:r>
      <w:proofErr w:type="spellStart"/>
      <w:r w:rsidRPr="00B74657">
        <w:rPr>
          <w:rFonts w:ascii="Times New Roman" w:hAnsi="Times New Roman" w:cs="Times New Roman"/>
          <w:i/>
          <w:iCs/>
          <w:sz w:val="24"/>
          <w:szCs w:val="24"/>
        </w:rPr>
        <w:t>philosophique</w:t>
      </w:r>
      <w:proofErr w:type="spellEnd"/>
      <w:r>
        <w:rPr>
          <w:rFonts w:ascii="Times New Roman" w:hAnsi="Times New Roman" w:cs="Times New Roman"/>
          <w:sz w:val="24"/>
          <w:szCs w:val="24"/>
        </w:rPr>
        <w:t>’</w:t>
      </w:r>
    </w:p>
    <w:p w14:paraId="04A61CB3" w14:textId="77777777" w:rsidR="006A75C5" w:rsidRPr="00C07015" w:rsidRDefault="006A75C5" w:rsidP="006A75C5">
      <w:pPr>
        <w:spacing w:after="0" w:line="240" w:lineRule="auto"/>
        <w:jc w:val="both"/>
        <w:rPr>
          <w:rFonts w:ascii="Times New Roman" w:hAnsi="Times New Roman" w:cs="Times New Roman"/>
          <w:sz w:val="24"/>
          <w:szCs w:val="24"/>
        </w:rPr>
      </w:pPr>
    </w:p>
    <w:p w14:paraId="73A7B8DF" w14:textId="77777777" w:rsidR="006A75C5" w:rsidRPr="00F97309" w:rsidRDefault="006A75C5" w:rsidP="006A75C5">
      <w:pPr>
        <w:spacing w:after="0" w:line="240" w:lineRule="auto"/>
        <w:jc w:val="both"/>
        <w:rPr>
          <w:rFonts w:ascii="Times New Roman" w:hAnsi="Times New Roman" w:cs="Times New Roman"/>
          <w:b/>
          <w:bCs/>
          <w:sz w:val="24"/>
          <w:szCs w:val="24"/>
        </w:rPr>
      </w:pPr>
      <w:r w:rsidRPr="0072757F">
        <w:rPr>
          <w:rFonts w:ascii="Times New Roman" w:hAnsi="Times New Roman" w:cs="Times New Roman"/>
          <w:b/>
          <w:bCs/>
          <w:sz w:val="24"/>
          <w:szCs w:val="24"/>
        </w:rPr>
        <w:t>12:15-13:</w:t>
      </w:r>
      <w:r>
        <w:rPr>
          <w:rFonts w:ascii="Times New Roman" w:hAnsi="Times New Roman" w:cs="Times New Roman"/>
          <w:b/>
          <w:bCs/>
          <w:sz w:val="24"/>
          <w:szCs w:val="24"/>
        </w:rPr>
        <w:t>00 –</w:t>
      </w:r>
      <w:r w:rsidRPr="0072757F">
        <w:rPr>
          <w:rFonts w:ascii="Times New Roman" w:hAnsi="Times New Roman" w:cs="Times New Roman"/>
          <w:b/>
          <w:bCs/>
          <w:sz w:val="24"/>
          <w:szCs w:val="24"/>
        </w:rPr>
        <w:t xml:space="preserve"> </w:t>
      </w:r>
      <w:r w:rsidRPr="00FC2FD7">
        <w:rPr>
          <w:rFonts w:ascii="Times New Roman" w:hAnsi="Times New Roman" w:cs="Times New Roman"/>
          <w:b/>
          <w:bCs/>
          <w:i/>
          <w:iCs/>
          <w:sz w:val="24"/>
          <w:szCs w:val="24"/>
        </w:rPr>
        <w:t>Digital D’Holbach</w:t>
      </w:r>
      <w:r>
        <w:rPr>
          <w:rFonts w:ascii="Times New Roman" w:hAnsi="Times New Roman" w:cs="Times New Roman"/>
          <w:b/>
          <w:bCs/>
          <w:i/>
          <w:iCs/>
          <w:sz w:val="24"/>
          <w:szCs w:val="24"/>
        </w:rPr>
        <w:t xml:space="preserve"> </w:t>
      </w:r>
      <w:r>
        <w:rPr>
          <w:rFonts w:ascii="Times New Roman" w:hAnsi="Times New Roman" w:cs="Times New Roman"/>
          <w:b/>
          <w:bCs/>
          <w:sz w:val="24"/>
          <w:szCs w:val="24"/>
        </w:rPr>
        <w:t>presentation</w:t>
      </w:r>
    </w:p>
    <w:p w14:paraId="046C258C" w14:textId="77777777" w:rsidR="006A75C5" w:rsidRPr="0072757F" w:rsidRDefault="006A75C5" w:rsidP="006A75C5">
      <w:pPr>
        <w:spacing w:after="0" w:line="240" w:lineRule="auto"/>
        <w:jc w:val="both"/>
        <w:rPr>
          <w:rFonts w:ascii="Times New Roman" w:hAnsi="Times New Roman" w:cs="Times New Roman"/>
          <w:b/>
          <w:bCs/>
          <w:sz w:val="24"/>
          <w:szCs w:val="24"/>
        </w:rPr>
      </w:pPr>
    </w:p>
    <w:p w14:paraId="43E919F1" w14:textId="77777777" w:rsidR="006A75C5" w:rsidRPr="0072757F" w:rsidRDefault="006A75C5" w:rsidP="006A75C5">
      <w:pPr>
        <w:spacing w:after="0" w:line="240" w:lineRule="auto"/>
        <w:jc w:val="both"/>
        <w:rPr>
          <w:rFonts w:ascii="Times New Roman" w:hAnsi="Times New Roman" w:cs="Times New Roman"/>
          <w:b/>
          <w:bCs/>
          <w:sz w:val="24"/>
          <w:szCs w:val="24"/>
        </w:rPr>
      </w:pPr>
      <w:r w:rsidRPr="0072757F">
        <w:rPr>
          <w:rFonts w:ascii="Times New Roman" w:hAnsi="Times New Roman" w:cs="Times New Roman"/>
          <w:b/>
          <w:bCs/>
          <w:sz w:val="24"/>
          <w:szCs w:val="24"/>
        </w:rPr>
        <w:t>13:</w:t>
      </w:r>
      <w:r>
        <w:rPr>
          <w:rFonts w:ascii="Times New Roman" w:hAnsi="Times New Roman" w:cs="Times New Roman"/>
          <w:b/>
          <w:bCs/>
          <w:sz w:val="24"/>
          <w:szCs w:val="24"/>
        </w:rPr>
        <w:t>00</w:t>
      </w:r>
      <w:r w:rsidRPr="0072757F">
        <w:rPr>
          <w:rFonts w:ascii="Times New Roman" w:hAnsi="Times New Roman" w:cs="Times New Roman"/>
          <w:b/>
          <w:bCs/>
          <w:sz w:val="24"/>
          <w:szCs w:val="24"/>
        </w:rPr>
        <w:t>-14:00</w:t>
      </w:r>
      <w:r>
        <w:rPr>
          <w:rFonts w:ascii="Times New Roman" w:hAnsi="Times New Roman" w:cs="Times New Roman"/>
          <w:b/>
          <w:bCs/>
          <w:sz w:val="24"/>
          <w:szCs w:val="24"/>
        </w:rPr>
        <w:t xml:space="preserve"> –</w:t>
      </w:r>
      <w:r w:rsidRPr="0072757F">
        <w:rPr>
          <w:rFonts w:ascii="Times New Roman" w:hAnsi="Times New Roman" w:cs="Times New Roman"/>
          <w:b/>
          <w:bCs/>
          <w:sz w:val="24"/>
          <w:szCs w:val="24"/>
        </w:rPr>
        <w:t xml:space="preserve"> Lunch</w:t>
      </w:r>
      <w:r>
        <w:rPr>
          <w:rFonts w:ascii="Times New Roman" w:hAnsi="Times New Roman" w:cs="Times New Roman"/>
          <w:b/>
          <w:bCs/>
          <w:sz w:val="24"/>
          <w:szCs w:val="24"/>
        </w:rPr>
        <w:t xml:space="preserve"> break</w:t>
      </w:r>
    </w:p>
    <w:p w14:paraId="60950139" w14:textId="77777777" w:rsidR="006A75C5" w:rsidRPr="0072757F" w:rsidRDefault="006A75C5" w:rsidP="006A75C5">
      <w:pPr>
        <w:spacing w:after="0" w:line="240" w:lineRule="auto"/>
        <w:jc w:val="both"/>
        <w:rPr>
          <w:rFonts w:ascii="Times New Roman" w:hAnsi="Times New Roman" w:cs="Times New Roman"/>
          <w:b/>
          <w:bCs/>
          <w:sz w:val="24"/>
          <w:szCs w:val="24"/>
        </w:rPr>
      </w:pPr>
    </w:p>
    <w:p w14:paraId="4F5CDD45" w14:textId="77777777" w:rsidR="006A75C5" w:rsidRDefault="006A75C5" w:rsidP="006A75C5">
      <w:pPr>
        <w:spacing w:after="0" w:line="240" w:lineRule="auto"/>
        <w:jc w:val="both"/>
        <w:rPr>
          <w:rFonts w:ascii="Times New Roman" w:hAnsi="Times New Roman" w:cs="Times New Roman"/>
          <w:b/>
          <w:bCs/>
          <w:sz w:val="24"/>
          <w:szCs w:val="24"/>
        </w:rPr>
      </w:pPr>
      <w:r w:rsidRPr="0072757F">
        <w:rPr>
          <w:rFonts w:ascii="Times New Roman" w:hAnsi="Times New Roman" w:cs="Times New Roman"/>
          <w:b/>
          <w:bCs/>
          <w:sz w:val="24"/>
          <w:szCs w:val="24"/>
        </w:rPr>
        <w:t>14:00-15:15</w:t>
      </w:r>
      <w:r>
        <w:rPr>
          <w:rFonts w:ascii="Times New Roman" w:hAnsi="Times New Roman" w:cs="Times New Roman"/>
          <w:b/>
          <w:bCs/>
          <w:sz w:val="24"/>
          <w:szCs w:val="24"/>
        </w:rPr>
        <w:t xml:space="preserve"> –</w:t>
      </w:r>
      <w:r w:rsidRPr="0072757F">
        <w:rPr>
          <w:rFonts w:ascii="Times New Roman" w:hAnsi="Times New Roman" w:cs="Times New Roman"/>
          <w:b/>
          <w:bCs/>
          <w:sz w:val="24"/>
          <w:szCs w:val="24"/>
        </w:rPr>
        <w:t xml:space="preserve"> </w:t>
      </w:r>
      <w:r>
        <w:rPr>
          <w:rFonts w:ascii="Times New Roman" w:hAnsi="Times New Roman" w:cs="Times New Roman"/>
          <w:b/>
          <w:bCs/>
          <w:sz w:val="24"/>
          <w:szCs w:val="24"/>
        </w:rPr>
        <w:t xml:space="preserve">Keynote Lecture </w:t>
      </w:r>
    </w:p>
    <w:p w14:paraId="38A179AE" w14:textId="77777777" w:rsidR="006A75C5" w:rsidRDefault="006A75C5" w:rsidP="006A75C5">
      <w:pPr>
        <w:spacing w:after="0" w:line="240" w:lineRule="auto"/>
        <w:jc w:val="both"/>
        <w:rPr>
          <w:rFonts w:ascii="Times New Roman" w:hAnsi="Times New Roman" w:cs="Times New Roman"/>
          <w:b/>
          <w:bCs/>
          <w:sz w:val="24"/>
          <w:szCs w:val="24"/>
        </w:rPr>
      </w:pPr>
    </w:p>
    <w:p w14:paraId="25C5EB58" w14:textId="77777777" w:rsidR="006A75C5" w:rsidRPr="00251590" w:rsidRDefault="006A75C5" w:rsidP="006A75C5">
      <w:pPr>
        <w:spacing w:after="0" w:line="240" w:lineRule="auto"/>
        <w:jc w:val="both"/>
        <w:rPr>
          <w:rFonts w:ascii="Times New Roman" w:hAnsi="Times New Roman" w:cs="Times New Roman"/>
          <w:sz w:val="24"/>
          <w:szCs w:val="24"/>
        </w:rPr>
      </w:pPr>
      <w:r w:rsidRPr="00251590">
        <w:rPr>
          <w:rFonts w:ascii="Times New Roman" w:hAnsi="Times New Roman" w:cs="Times New Roman"/>
          <w:sz w:val="24"/>
          <w:szCs w:val="24"/>
        </w:rPr>
        <w:t xml:space="preserve">Alan Charles Kors (University of </w:t>
      </w:r>
      <w:r w:rsidRPr="00F97309">
        <w:rPr>
          <w:rFonts w:ascii="Times New Roman" w:hAnsi="Times New Roman" w:cs="Times New Roman"/>
          <w:sz w:val="24"/>
          <w:szCs w:val="24"/>
        </w:rPr>
        <w:t>Pennsylvania</w:t>
      </w:r>
      <w:r w:rsidRPr="00251590">
        <w:rPr>
          <w:rFonts w:ascii="Times New Roman" w:hAnsi="Times New Roman" w:cs="Times New Roman"/>
          <w:sz w:val="24"/>
          <w:szCs w:val="24"/>
        </w:rPr>
        <w:t>)</w:t>
      </w:r>
      <w:r>
        <w:rPr>
          <w:rFonts w:ascii="Times New Roman" w:hAnsi="Times New Roman" w:cs="Times New Roman"/>
          <w:sz w:val="24"/>
          <w:szCs w:val="24"/>
        </w:rPr>
        <w:t xml:space="preserve">, ‘Meeting d’Holbach in the 1960s’ </w:t>
      </w:r>
      <w:r w:rsidRPr="003B3536">
        <w:rPr>
          <w:rFonts w:ascii="Times New Roman" w:hAnsi="Times New Roman" w:cs="Times New Roman"/>
          <w:sz w:val="24"/>
          <w:szCs w:val="24"/>
        </w:rPr>
        <w:t xml:space="preserve">– </w:t>
      </w:r>
      <w:r>
        <w:rPr>
          <w:rFonts w:ascii="Times New Roman" w:hAnsi="Times New Roman" w:cs="Times New Roman"/>
          <w:sz w:val="24"/>
          <w:szCs w:val="24"/>
        </w:rPr>
        <w:t>respondent</w:t>
      </w:r>
      <w:r w:rsidRPr="003B3536">
        <w:rPr>
          <w:rFonts w:ascii="Times New Roman" w:hAnsi="Times New Roman" w:cs="Times New Roman"/>
          <w:sz w:val="24"/>
          <w:szCs w:val="24"/>
        </w:rPr>
        <w:t>: Gregory Brown (University of Las Vegas</w:t>
      </w:r>
      <w:r>
        <w:rPr>
          <w:rFonts w:ascii="Times New Roman" w:hAnsi="Times New Roman" w:cs="Times New Roman"/>
          <w:sz w:val="24"/>
          <w:szCs w:val="24"/>
        </w:rPr>
        <w:t>/Voltaire Foundation, Oxford</w:t>
      </w:r>
      <w:r w:rsidRPr="003B3536">
        <w:rPr>
          <w:rFonts w:ascii="Times New Roman" w:hAnsi="Times New Roman" w:cs="Times New Roman"/>
          <w:sz w:val="24"/>
          <w:szCs w:val="24"/>
        </w:rPr>
        <w:t>)</w:t>
      </w:r>
    </w:p>
    <w:p w14:paraId="34E24E5C" w14:textId="77777777" w:rsidR="006A75C5" w:rsidRPr="0072757F" w:rsidRDefault="006A75C5" w:rsidP="006A75C5">
      <w:pPr>
        <w:spacing w:after="0" w:line="240" w:lineRule="auto"/>
        <w:jc w:val="both"/>
        <w:rPr>
          <w:rFonts w:ascii="Times New Roman" w:hAnsi="Times New Roman" w:cs="Times New Roman"/>
          <w:b/>
          <w:bCs/>
          <w:sz w:val="24"/>
          <w:szCs w:val="24"/>
        </w:rPr>
      </w:pPr>
    </w:p>
    <w:p w14:paraId="4A40B493" w14:textId="629F9C91" w:rsidR="00B3654F" w:rsidRPr="00C07015" w:rsidRDefault="006A75C5" w:rsidP="0084211D">
      <w:pPr>
        <w:spacing w:after="0" w:line="240" w:lineRule="auto"/>
        <w:jc w:val="both"/>
        <w:rPr>
          <w:rFonts w:ascii="Times New Roman" w:hAnsi="Times New Roman" w:cs="Times New Roman"/>
          <w:sz w:val="24"/>
          <w:szCs w:val="24"/>
        </w:rPr>
      </w:pPr>
      <w:r w:rsidRPr="0072757F">
        <w:rPr>
          <w:rFonts w:ascii="Times New Roman" w:hAnsi="Times New Roman" w:cs="Times New Roman"/>
          <w:b/>
          <w:bCs/>
          <w:sz w:val="24"/>
          <w:szCs w:val="24"/>
        </w:rPr>
        <w:t>15:15-15:30</w:t>
      </w:r>
      <w:r>
        <w:rPr>
          <w:rFonts w:ascii="Times New Roman" w:hAnsi="Times New Roman" w:cs="Times New Roman"/>
          <w:b/>
          <w:bCs/>
          <w:sz w:val="24"/>
          <w:szCs w:val="24"/>
        </w:rPr>
        <w:t xml:space="preserve"> –</w:t>
      </w:r>
      <w:r w:rsidRPr="0072757F">
        <w:rPr>
          <w:rFonts w:ascii="Times New Roman" w:hAnsi="Times New Roman" w:cs="Times New Roman"/>
          <w:b/>
          <w:bCs/>
          <w:sz w:val="24"/>
          <w:szCs w:val="24"/>
        </w:rPr>
        <w:t xml:space="preserve"> Concluding remarks</w:t>
      </w:r>
      <w:r w:rsidR="003E7371">
        <w:rPr>
          <w:noProof/>
        </w:rPr>
        <w:drawing>
          <wp:anchor distT="0" distB="0" distL="114300" distR="114300" simplePos="0" relativeHeight="251660288" behindDoc="0" locked="0" layoutInCell="1" allowOverlap="1" wp14:anchorId="6B6BFA13" wp14:editId="0D201603">
            <wp:simplePos x="0" y="0"/>
            <wp:positionH relativeFrom="column">
              <wp:posOffset>1552575</wp:posOffset>
            </wp:positionH>
            <wp:positionV relativeFrom="page">
              <wp:posOffset>10029825</wp:posOffset>
            </wp:positionV>
            <wp:extent cx="2901315" cy="361315"/>
            <wp:effectExtent l="0" t="0" r="0" b="635"/>
            <wp:wrapSquare wrapText="bothSides"/>
            <wp:docPr id="3" name="Immagine 3" descr="The British Society for the History of Philosophy | | British Society for  the History of Philoso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British Society for the History of Philosophy | | British Society for  the History of Philosoph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315" cy="361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7371">
        <w:rPr>
          <w:noProof/>
        </w:rPr>
        <w:drawing>
          <wp:anchor distT="0" distB="0" distL="114300" distR="114300" simplePos="0" relativeHeight="251658240" behindDoc="1" locked="0" layoutInCell="1" allowOverlap="1" wp14:anchorId="4DDF4A3A" wp14:editId="7072C934">
            <wp:simplePos x="0" y="0"/>
            <wp:positionH relativeFrom="column">
              <wp:posOffset>4686300</wp:posOffset>
            </wp:positionH>
            <wp:positionV relativeFrom="page">
              <wp:posOffset>10029825</wp:posOffset>
            </wp:positionV>
            <wp:extent cx="1530350" cy="307975"/>
            <wp:effectExtent l="0" t="0" r="0" b="0"/>
            <wp:wrapTight wrapText="bothSides">
              <wp:wrapPolygon edited="0">
                <wp:start x="0" y="0"/>
                <wp:lineTo x="0" y="20041"/>
                <wp:lineTo x="21241" y="20041"/>
                <wp:lineTo x="21241" y="0"/>
                <wp:lineTo x="0" y="0"/>
              </wp:wrapPolygon>
            </wp:wrapTight>
            <wp:docPr id="1" name="Immagine 1" descr="Logos and acknowledgement | The Leverhulm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and acknowledgement | The Leverhulme Tru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0350" cy="307975"/>
                    </a:xfrm>
                    <a:prstGeom prst="rect">
                      <a:avLst/>
                    </a:prstGeom>
                    <a:noFill/>
                    <a:ln>
                      <a:noFill/>
                    </a:ln>
                  </pic:spPr>
                </pic:pic>
              </a:graphicData>
            </a:graphic>
          </wp:anchor>
        </w:drawing>
      </w:r>
      <w:r w:rsidR="003E7371">
        <w:rPr>
          <w:noProof/>
        </w:rPr>
        <w:drawing>
          <wp:anchor distT="0" distB="0" distL="114300" distR="114300" simplePos="0" relativeHeight="251659264" behindDoc="0" locked="0" layoutInCell="1" allowOverlap="1" wp14:anchorId="6A127C97" wp14:editId="01C69253">
            <wp:simplePos x="0" y="0"/>
            <wp:positionH relativeFrom="margin">
              <wp:posOffset>-600075</wp:posOffset>
            </wp:positionH>
            <wp:positionV relativeFrom="page">
              <wp:posOffset>9972675</wp:posOffset>
            </wp:positionV>
            <wp:extent cx="1933575" cy="475615"/>
            <wp:effectExtent l="0" t="0" r="9525" b="635"/>
            <wp:wrapSquare wrapText="bothSides"/>
            <wp:docPr id="2" name="Immagine 2" descr="Voltaire Foundation - for Enlightenment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taire Foundation - for Enlightenment studi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3575" cy="475615"/>
                    </a:xfrm>
                    <a:prstGeom prst="rect">
                      <a:avLst/>
                    </a:prstGeom>
                    <a:noFill/>
                    <a:ln>
                      <a:noFill/>
                    </a:ln>
                  </pic:spPr>
                </pic:pic>
              </a:graphicData>
            </a:graphic>
          </wp:anchor>
        </w:drawing>
      </w:r>
    </w:p>
    <w:sectPr w:rsidR="00B3654F" w:rsidRPr="00C070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9E"/>
    <w:rsid w:val="000024BD"/>
    <w:rsid w:val="000358F9"/>
    <w:rsid w:val="000B2DF5"/>
    <w:rsid w:val="00157FF0"/>
    <w:rsid w:val="00190782"/>
    <w:rsid w:val="0019089A"/>
    <w:rsid w:val="00196CD8"/>
    <w:rsid w:val="001A7EC2"/>
    <w:rsid w:val="001B5906"/>
    <w:rsid w:val="001C0D14"/>
    <w:rsid w:val="002511EC"/>
    <w:rsid w:val="00251590"/>
    <w:rsid w:val="00286138"/>
    <w:rsid w:val="00301BE7"/>
    <w:rsid w:val="003050F9"/>
    <w:rsid w:val="003522B2"/>
    <w:rsid w:val="003B3536"/>
    <w:rsid w:val="003C6282"/>
    <w:rsid w:val="003E0E1A"/>
    <w:rsid w:val="003E1FCA"/>
    <w:rsid w:val="003E7371"/>
    <w:rsid w:val="00412C78"/>
    <w:rsid w:val="00512478"/>
    <w:rsid w:val="00554F48"/>
    <w:rsid w:val="00557769"/>
    <w:rsid w:val="0059698D"/>
    <w:rsid w:val="005C056E"/>
    <w:rsid w:val="005D1926"/>
    <w:rsid w:val="00627210"/>
    <w:rsid w:val="006919C7"/>
    <w:rsid w:val="006A75C5"/>
    <w:rsid w:val="0072757F"/>
    <w:rsid w:val="00751D5A"/>
    <w:rsid w:val="007727CB"/>
    <w:rsid w:val="0084211D"/>
    <w:rsid w:val="00853DEF"/>
    <w:rsid w:val="00915075"/>
    <w:rsid w:val="009163B6"/>
    <w:rsid w:val="0099450B"/>
    <w:rsid w:val="00A100E3"/>
    <w:rsid w:val="00A242FA"/>
    <w:rsid w:val="00A85894"/>
    <w:rsid w:val="00A86D62"/>
    <w:rsid w:val="00AD599E"/>
    <w:rsid w:val="00AE4A95"/>
    <w:rsid w:val="00B04EA0"/>
    <w:rsid w:val="00B16C6B"/>
    <w:rsid w:val="00B3654F"/>
    <w:rsid w:val="00B952FB"/>
    <w:rsid w:val="00BB15EB"/>
    <w:rsid w:val="00C07015"/>
    <w:rsid w:val="00C127C5"/>
    <w:rsid w:val="00C14EF1"/>
    <w:rsid w:val="00C26E31"/>
    <w:rsid w:val="00CA7424"/>
    <w:rsid w:val="00D05770"/>
    <w:rsid w:val="00D83511"/>
    <w:rsid w:val="00DD0A57"/>
    <w:rsid w:val="00DE0206"/>
    <w:rsid w:val="00E1775E"/>
    <w:rsid w:val="00EB022E"/>
    <w:rsid w:val="00EB45D8"/>
    <w:rsid w:val="00F02664"/>
    <w:rsid w:val="00F97309"/>
    <w:rsid w:val="00FC2FD7"/>
    <w:rsid w:val="00FC7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DE1C6"/>
  <w15:chartTrackingRefBased/>
  <w15:docId w15:val="{83DAAF4E-6A17-4FF9-90F4-BFBBD5CF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210"/>
    <w:pPr>
      <w:keepNext/>
      <w:spacing w:before="240" w:after="60"/>
      <w:outlineLvl w:val="0"/>
    </w:pPr>
    <w:rPr>
      <w:rFonts w:ascii="Times New Roman" w:eastAsiaTheme="majorEastAsia" w:hAnsi="Times New Roman" w:cstheme="majorBidi"/>
      <w:bCs/>
      <w:kern w:val="32"/>
      <w:sz w:val="28"/>
      <w:szCs w:val="32"/>
      <w:u w:val="single"/>
    </w:rPr>
  </w:style>
  <w:style w:type="paragraph" w:styleId="Heading2">
    <w:name w:val="heading 2"/>
    <w:basedOn w:val="Normal"/>
    <w:next w:val="Normal"/>
    <w:link w:val="Heading2Char"/>
    <w:uiPriority w:val="9"/>
    <w:unhideWhenUsed/>
    <w:qFormat/>
    <w:rsid w:val="00F02664"/>
    <w:pPr>
      <w:keepNext/>
      <w:keepLines/>
      <w:spacing w:before="40" w:after="0"/>
      <w:outlineLvl w:val="1"/>
    </w:pPr>
    <w:rPr>
      <w:rFonts w:ascii="Times New Roman" w:eastAsiaTheme="majorEastAsia" w:hAnsi="Times New Roman" w:cstheme="majorBidi"/>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210"/>
    <w:rPr>
      <w:rFonts w:ascii="Times New Roman" w:eastAsiaTheme="majorEastAsia" w:hAnsi="Times New Roman" w:cstheme="majorBidi"/>
      <w:bCs/>
      <w:kern w:val="32"/>
      <w:sz w:val="28"/>
      <w:szCs w:val="32"/>
      <w:u w:val="single"/>
    </w:rPr>
  </w:style>
  <w:style w:type="character" w:customStyle="1" w:styleId="Heading2Char">
    <w:name w:val="Heading 2 Char"/>
    <w:basedOn w:val="DefaultParagraphFont"/>
    <w:link w:val="Heading2"/>
    <w:uiPriority w:val="9"/>
    <w:rsid w:val="00F02664"/>
    <w:rPr>
      <w:rFonts w:ascii="Times New Roman" w:eastAsiaTheme="majorEastAsia" w:hAnsi="Times New Roman" w:cstheme="majorBidi"/>
      <w:sz w:val="26"/>
      <w:szCs w:val="26"/>
      <w:u w:val="single"/>
    </w:rPr>
  </w:style>
  <w:style w:type="character" w:styleId="Hyperlink">
    <w:name w:val="Hyperlink"/>
    <w:basedOn w:val="DefaultParagraphFont"/>
    <w:uiPriority w:val="99"/>
    <w:unhideWhenUsed/>
    <w:rsid w:val="00AD599E"/>
    <w:rPr>
      <w:color w:val="0000FF" w:themeColor="hyperlink"/>
      <w:u w:val="single"/>
    </w:rPr>
  </w:style>
  <w:style w:type="character" w:styleId="UnresolvedMention">
    <w:name w:val="Unresolved Mention"/>
    <w:basedOn w:val="DefaultParagraphFont"/>
    <w:uiPriority w:val="99"/>
    <w:semiHidden/>
    <w:unhideWhenUsed/>
    <w:rsid w:val="00AD599E"/>
    <w:rPr>
      <w:color w:val="605E5C"/>
      <w:shd w:val="clear" w:color="auto" w:fill="E1DFDD"/>
    </w:rPr>
  </w:style>
  <w:style w:type="table" w:styleId="TableGrid">
    <w:name w:val="Table Grid"/>
    <w:basedOn w:val="TableNormal"/>
    <w:uiPriority w:val="59"/>
    <w:rsid w:val="00305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0229">
      <w:bodyDiv w:val="1"/>
      <w:marLeft w:val="0"/>
      <w:marRight w:val="0"/>
      <w:marTop w:val="0"/>
      <w:marBottom w:val="0"/>
      <w:divBdr>
        <w:top w:val="none" w:sz="0" w:space="0" w:color="auto"/>
        <w:left w:val="none" w:sz="0" w:space="0" w:color="auto"/>
        <w:bottom w:val="none" w:sz="0" w:space="0" w:color="auto"/>
        <w:right w:val="none" w:sz="0" w:space="0" w:color="auto"/>
      </w:divBdr>
    </w:div>
    <w:div w:id="136266682">
      <w:bodyDiv w:val="1"/>
      <w:marLeft w:val="0"/>
      <w:marRight w:val="0"/>
      <w:marTop w:val="0"/>
      <w:marBottom w:val="0"/>
      <w:divBdr>
        <w:top w:val="none" w:sz="0" w:space="0" w:color="auto"/>
        <w:left w:val="none" w:sz="0" w:space="0" w:color="auto"/>
        <w:bottom w:val="none" w:sz="0" w:space="0" w:color="auto"/>
        <w:right w:val="none" w:sz="0" w:space="0" w:color="auto"/>
      </w:divBdr>
    </w:div>
    <w:div w:id="139613690">
      <w:bodyDiv w:val="1"/>
      <w:marLeft w:val="0"/>
      <w:marRight w:val="0"/>
      <w:marTop w:val="0"/>
      <w:marBottom w:val="0"/>
      <w:divBdr>
        <w:top w:val="none" w:sz="0" w:space="0" w:color="auto"/>
        <w:left w:val="none" w:sz="0" w:space="0" w:color="auto"/>
        <w:bottom w:val="none" w:sz="0" w:space="0" w:color="auto"/>
        <w:right w:val="none" w:sz="0" w:space="0" w:color="auto"/>
      </w:divBdr>
    </w:div>
    <w:div w:id="149106708">
      <w:bodyDiv w:val="1"/>
      <w:marLeft w:val="0"/>
      <w:marRight w:val="0"/>
      <w:marTop w:val="0"/>
      <w:marBottom w:val="0"/>
      <w:divBdr>
        <w:top w:val="none" w:sz="0" w:space="0" w:color="auto"/>
        <w:left w:val="none" w:sz="0" w:space="0" w:color="auto"/>
        <w:bottom w:val="none" w:sz="0" w:space="0" w:color="auto"/>
        <w:right w:val="none" w:sz="0" w:space="0" w:color="auto"/>
      </w:divBdr>
    </w:div>
    <w:div w:id="242450126">
      <w:bodyDiv w:val="1"/>
      <w:marLeft w:val="0"/>
      <w:marRight w:val="0"/>
      <w:marTop w:val="0"/>
      <w:marBottom w:val="0"/>
      <w:divBdr>
        <w:top w:val="none" w:sz="0" w:space="0" w:color="auto"/>
        <w:left w:val="none" w:sz="0" w:space="0" w:color="auto"/>
        <w:bottom w:val="none" w:sz="0" w:space="0" w:color="auto"/>
        <w:right w:val="none" w:sz="0" w:space="0" w:color="auto"/>
      </w:divBdr>
    </w:div>
    <w:div w:id="410201397">
      <w:bodyDiv w:val="1"/>
      <w:marLeft w:val="0"/>
      <w:marRight w:val="0"/>
      <w:marTop w:val="0"/>
      <w:marBottom w:val="0"/>
      <w:divBdr>
        <w:top w:val="none" w:sz="0" w:space="0" w:color="auto"/>
        <w:left w:val="none" w:sz="0" w:space="0" w:color="auto"/>
        <w:bottom w:val="none" w:sz="0" w:space="0" w:color="auto"/>
        <w:right w:val="none" w:sz="0" w:space="0" w:color="auto"/>
      </w:divBdr>
    </w:div>
    <w:div w:id="457647956">
      <w:bodyDiv w:val="1"/>
      <w:marLeft w:val="0"/>
      <w:marRight w:val="0"/>
      <w:marTop w:val="0"/>
      <w:marBottom w:val="0"/>
      <w:divBdr>
        <w:top w:val="none" w:sz="0" w:space="0" w:color="auto"/>
        <w:left w:val="none" w:sz="0" w:space="0" w:color="auto"/>
        <w:bottom w:val="none" w:sz="0" w:space="0" w:color="auto"/>
        <w:right w:val="none" w:sz="0" w:space="0" w:color="auto"/>
      </w:divBdr>
    </w:div>
    <w:div w:id="631326031">
      <w:bodyDiv w:val="1"/>
      <w:marLeft w:val="0"/>
      <w:marRight w:val="0"/>
      <w:marTop w:val="0"/>
      <w:marBottom w:val="0"/>
      <w:divBdr>
        <w:top w:val="none" w:sz="0" w:space="0" w:color="auto"/>
        <w:left w:val="none" w:sz="0" w:space="0" w:color="auto"/>
        <w:bottom w:val="none" w:sz="0" w:space="0" w:color="auto"/>
        <w:right w:val="none" w:sz="0" w:space="0" w:color="auto"/>
      </w:divBdr>
    </w:div>
    <w:div w:id="631399733">
      <w:bodyDiv w:val="1"/>
      <w:marLeft w:val="0"/>
      <w:marRight w:val="0"/>
      <w:marTop w:val="0"/>
      <w:marBottom w:val="0"/>
      <w:divBdr>
        <w:top w:val="none" w:sz="0" w:space="0" w:color="auto"/>
        <w:left w:val="none" w:sz="0" w:space="0" w:color="auto"/>
        <w:bottom w:val="none" w:sz="0" w:space="0" w:color="auto"/>
        <w:right w:val="none" w:sz="0" w:space="0" w:color="auto"/>
      </w:divBdr>
    </w:div>
    <w:div w:id="709568668">
      <w:bodyDiv w:val="1"/>
      <w:marLeft w:val="0"/>
      <w:marRight w:val="0"/>
      <w:marTop w:val="0"/>
      <w:marBottom w:val="0"/>
      <w:divBdr>
        <w:top w:val="none" w:sz="0" w:space="0" w:color="auto"/>
        <w:left w:val="none" w:sz="0" w:space="0" w:color="auto"/>
        <w:bottom w:val="none" w:sz="0" w:space="0" w:color="auto"/>
        <w:right w:val="none" w:sz="0" w:space="0" w:color="auto"/>
      </w:divBdr>
    </w:div>
    <w:div w:id="746079823">
      <w:bodyDiv w:val="1"/>
      <w:marLeft w:val="0"/>
      <w:marRight w:val="0"/>
      <w:marTop w:val="0"/>
      <w:marBottom w:val="0"/>
      <w:divBdr>
        <w:top w:val="none" w:sz="0" w:space="0" w:color="auto"/>
        <w:left w:val="none" w:sz="0" w:space="0" w:color="auto"/>
        <w:bottom w:val="none" w:sz="0" w:space="0" w:color="auto"/>
        <w:right w:val="none" w:sz="0" w:space="0" w:color="auto"/>
      </w:divBdr>
    </w:div>
    <w:div w:id="792672798">
      <w:bodyDiv w:val="1"/>
      <w:marLeft w:val="0"/>
      <w:marRight w:val="0"/>
      <w:marTop w:val="0"/>
      <w:marBottom w:val="0"/>
      <w:divBdr>
        <w:top w:val="none" w:sz="0" w:space="0" w:color="auto"/>
        <w:left w:val="none" w:sz="0" w:space="0" w:color="auto"/>
        <w:bottom w:val="none" w:sz="0" w:space="0" w:color="auto"/>
        <w:right w:val="none" w:sz="0" w:space="0" w:color="auto"/>
      </w:divBdr>
    </w:div>
    <w:div w:id="870147836">
      <w:bodyDiv w:val="1"/>
      <w:marLeft w:val="0"/>
      <w:marRight w:val="0"/>
      <w:marTop w:val="0"/>
      <w:marBottom w:val="0"/>
      <w:divBdr>
        <w:top w:val="none" w:sz="0" w:space="0" w:color="auto"/>
        <w:left w:val="none" w:sz="0" w:space="0" w:color="auto"/>
        <w:bottom w:val="none" w:sz="0" w:space="0" w:color="auto"/>
        <w:right w:val="none" w:sz="0" w:space="0" w:color="auto"/>
      </w:divBdr>
    </w:div>
    <w:div w:id="914585523">
      <w:bodyDiv w:val="1"/>
      <w:marLeft w:val="0"/>
      <w:marRight w:val="0"/>
      <w:marTop w:val="0"/>
      <w:marBottom w:val="0"/>
      <w:divBdr>
        <w:top w:val="none" w:sz="0" w:space="0" w:color="auto"/>
        <w:left w:val="none" w:sz="0" w:space="0" w:color="auto"/>
        <w:bottom w:val="none" w:sz="0" w:space="0" w:color="auto"/>
        <w:right w:val="none" w:sz="0" w:space="0" w:color="auto"/>
      </w:divBdr>
    </w:div>
    <w:div w:id="965768721">
      <w:bodyDiv w:val="1"/>
      <w:marLeft w:val="0"/>
      <w:marRight w:val="0"/>
      <w:marTop w:val="0"/>
      <w:marBottom w:val="0"/>
      <w:divBdr>
        <w:top w:val="none" w:sz="0" w:space="0" w:color="auto"/>
        <w:left w:val="none" w:sz="0" w:space="0" w:color="auto"/>
        <w:bottom w:val="none" w:sz="0" w:space="0" w:color="auto"/>
        <w:right w:val="none" w:sz="0" w:space="0" w:color="auto"/>
      </w:divBdr>
    </w:div>
    <w:div w:id="1036154536">
      <w:bodyDiv w:val="1"/>
      <w:marLeft w:val="0"/>
      <w:marRight w:val="0"/>
      <w:marTop w:val="0"/>
      <w:marBottom w:val="0"/>
      <w:divBdr>
        <w:top w:val="none" w:sz="0" w:space="0" w:color="auto"/>
        <w:left w:val="none" w:sz="0" w:space="0" w:color="auto"/>
        <w:bottom w:val="none" w:sz="0" w:space="0" w:color="auto"/>
        <w:right w:val="none" w:sz="0" w:space="0" w:color="auto"/>
      </w:divBdr>
    </w:div>
    <w:div w:id="1142844409">
      <w:bodyDiv w:val="1"/>
      <w:marLeft w:val="0"/>
      <w:marRight w:val="0"/>
      <w:marTop w:val="0"/>
      <w:marBottom w:val="0"/>
      <w:divBdr>
        <w:top w:val="none" w:sz="0" w:space="0" w:color="auto"/>
        <w:left w:val="none" w:sz="0" w:space="0" w:color="auto"/>
        <w:bottom w:val="none" w:sz="0" w:space="0" w:color="auto"/>
        <w:right w:val="none" w:sz="0" w:space="0" w:color="auto"/>
      </w:divBdr>
    </w:div>
    <w:div w:id="1339961933">
      <w:bodyDiv w:val="1"/>
      <w:marLeft w:val="0"/>
      <w:marRight w:val="0"/>
      <w:marTop w:val="0"/>
      <w:marBottom w:val="0"/>
      <w:divBdr>
        <w:top w:val="none" w:sz="0" w:space="0" w:color="auto"/>
        <w:left w:val="none" w:sz="0" w:space="0" w:color="auto"/>
        <w:bottom w:val="none" w:sz="0" w:space="0" w:color="auto"/>
        <w:right w:val="none" w:sz="0" w:space="0" w:color="auto"/>
      </w:divBdr>
    </w:div>
    <w:div w:id="1347563092">
      <w:bodyDiv w:val="1"/>
      <w:marLeft w:val="0"/>
      <w:marRight w:val="0"/>
      <w:marTop w:val="0"/>
      <w:marBottom w:val="0"/>
      <w:divBdr>
        <w:top w:val="none" w:sz="0" w:space="0" w:color="auto"/>
        <w:left w:val="none" w:sz="0" w:space="0" w:color="auto"/>
        <w:bottom w:val="none" w:sz="0" w:space="0" w:color="auto"/>
        <w:right w:val="none" w:sz="0" w:space="0" w:color="auto"/>
      </w:divBdr>
    </w:div>
    <w:div w:id="1417750046">
      <w:bodyDiv w:val="1"/>
      <w:marLeft w:val="0"/>
      <w:marRight w:val="0"/>
      <w:marTop w:val="0"/>
      <w:marBottom w:val="0"/>
      <w:divBdr>
        <w:top w:val="none" w:sz="0" w:space="0" w:color="auto"/>
        <w:left w:val="none" w:sz="0" w:space="0" w:color="auto"/>
        <w:bottom w:val="none" w:sz="0" w:space="0" w:color="auto"/>
        <w:right w:val="none" w:sz="0" w:space="0" w:color="auto"/>
      </w:divBdr>
    </w:div>
    <w:div w:id="1464806142">
      <w:bodyDiv w:val="1"/>
      <w:marLeft w:val="0"/>
      <w:marRight w:val="0"/>
      <w:marTop w:val="0"/>
      <w:marBottom w:val="0"/>
      <w:divBdr>
        <w:top w:val="none" w:sz="0" w:space="0" w:color="auto"/>
        <w:left w:val="none" w:sz="0" w:space="0" w:color="auto"/>
        <w:bottom w:val="none" w:sz="0" w:space="0" w:color="auto"/>
        <w:right w:val="none" w:sz="0" w:space="0" w:color="auto"/>
      </w:divBdr>
    </w:div>
    <w:div w:id="1496217303">
      <w:bodyDiv w:val="1"/>
      <w:marLeft w:val="0"/>
      <w:marRight w:val="0"/>
      <w:marTop w:val="0"/>
      <w:marBottom w:val="0"/>
      <w:divBdr>
        <w:top w:val="none" w:sz="0" w:space="0" w:color="auto"/>
        <w:left w:val="none" w:sz="0" w:space="0" w:color="auto"/>
        <w:bottom w:val="none" w:sz="0" w:space="0" w:color="auto"/>
        <w:right w:val="none" w:sz="0" w:space="0" w:color="auto"/>
      </w:divBdr>
    </w:div>
    <w:div w:id="1522627441">
      <w:bodyDiv w:val="1"/>
      <w:marLeft w:val="0"/>
      <w:marRight w:val="0"/>
      <w:marTop w:val="0"/>
      <w:marBottom w:val="0"/>
      <w:divBdr>
        <w:top w:val="none" w:sz="0" w:space="0" w:color="auto"/>
        <w:left w:val="none" w:sz="0" w:space="0" w:color="auto"/>
        <w:bottom w:val="none" w:sz="0" w:space="0" w:color="auto"/>
        <w:right w:val="none" w:sz="0" w:space="0" w:color="auto"/>
      </w:divBdr>
    </w:div>
    <w:div w:id="1728407544">
      <w:bodyDiv w:val="1"/>
      <w:marLeft w:val="0"/>
      <w:marRight w:val="0"/>
      <w:marTop w:val="0"/>
      <w:marBottom w:val="0"/>
      <w:divBdr>
        <w:top w:val="none" w:sz="0" w:space="0" w:color="auto"/>
        <w:left w:val="none" w:sz="0" w:space="0" w:color="auto"/>
        <w:bottom w:val="none" w:sz="0" w:space="0" w:color="auto"/>
        <w:right w:val="none" w:sz="0" w:space="0" w:color="auto"/>
      </w:divBdr>
    </w:div>
    <w:div w:id="1738044676">
      <w:bodyDiv w:val="1"/>
      <w:marLeft w:val="0"/>
      <w:marRight w:val="0"/>
      <w:marTop w:val="0"/>
      <w:marBottom w:val="0"/>
      <w:divBdr>
        <w:top w:val="none" w:sz="0" w:space="0" w:color="auto"/>
        <w:left w:val="none" w:sz="0" w:space="0" w:color="auto"/>
        <w:bottom w:val="none" w:sz="0" w:space="0" w:color="auto"/>
        <w:right w:val="none" w:sz="0" w:space="0" w:color="auto"/>
      </w:divBdr>
    </w:div>
    <w:div w:id="1852600558">
      <w:bodyDiv w:val="1"/>
      <w:marLeft w:val="0"/>
      <w:marRight w:val="0"/>
      <w:marTop w:val="0"/>
      <w:marBottom w:val="0"/>
      <w:divBdr>
        <w:top w:val="none" w:sz="0" w:space="0" w:color="auto"/>
        <w:left w:val="none" w:sz="0" w:space="0" w:color="auto"/>
        <w:bottom w:val="none" w:sz="0" w:space="0" w:color="auto"/>
        <w:right w:val="none" w:sz="0" w:space="0" w:color="auto"/>
      </w:divBdr>
    </w:div>
    <w:div w:id="1876578227">
      <w:bodyDiv w:val="1"/>
      <w:marLeft w:val="0"/>
      <w:marRight w:val="0"/>
      <w:marTop w:val="0"/>
      <w:marBottom w:val="0"/>
      <w:divBdr>
        <w:top w:val="none" w:sz="0" w:space="0" w:color="auto"/>
        <w:left w:val="none" w:sz="0" w:space="0" w:color="auto"/>
        <w:bottom w:val="none" w:sz="0" w:space="0" w:color="auto"/>
        <w:right w:val="none" w:sz="0" w:space="0" w:color="auto"/>
      </w:divBdr>
    </w:div>
    <w:div w:id="1877621701">
      <w:bodyDiv w:val="1"/>
      <w:marLeft w:val="0"/>
      <w:marRight w:val="0"/>
      <w:marTop w:val="0"/>
      <w:marBottom w:val="0"/>
      <w:divBdr>
        <w:top w:val="none" w:sz="0" w:space="0" w:color="auto"/>
        <w:left w:val="none" w:sz="0" w:space="0" w:color="auto"/>
        <w:bottom w:val="none" w:sz="0" w:space="0" w:color="auto"/>
        <w:right w:val="none" w:sz="0" w:space="0" w:color="auto"/>
      </w:divBdr>
    </w:div>
    <w:div w:id="1904094663">
      <w:bodyDiv w:val="1"/>
      <w:marLeft w:val="0"/>
      <w:marRight w:val="0"/>
      <w:marTop w:val="0"/>
      <w:marBottom w:val="0"/>
      <w:divBdr>
        <w:top w:val="none" w:sz="0" w:space="0" w:color="auto"/>
        <w:left w:val="none" w:sz="0" w:space="0" w:color="auto"/>
        <w:bottom w:val="none" w:sz="0" w:space="0" w:color="auto"/>
        <w:right w:val="none" w:sz="0" w:space="0" w:color="auto"/>
      </w:divBdr>
    </w:div>
    <w:div w:id="2046324074">
      <w:bodyDiv w:val="1"/>
      <w:marLeft w:val="0"/>
      <w:marRight w:val="0"/>
      <w:marTop w:val="0"/>
      <w:marBottom w:val="0"/>
      <w:divBdr>
        <w:top w:val="none" w:sz="0" w:space="0" w:color="auto"/>
        <w:left w:val="none" w:sz="0" w:space="0" w:color="auto"/>
        <w:bottom w:val="none" w:sz="0" w:space="0" w:color="auto"/>
        <w:right w:val="none" w:sz="0" w:space="0" w:color="auto"/>
      </w:divBdr>
    </w:div>
    <w:div w:id="210429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eventbrite.co.uk/e/conference-new-approaches-to-holbachs-systeme-de-la-nature-tickets-250202671927" TargetMode="Externa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Ruggero Sciuto</cp:lastModifiedBy>
  <cp:revision>32</cp:revision>
  <dcterms:created xsi:type="dcterms:W3CDTF">2021-11-26T00:49:00Z</dcterms:created>
  <dcterms:modified xsi:type="dcterms:W3CDTF">2022-03-10T11:14:00Z</dcterms:modified>
</cp:coreProperties>
</file>